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2C80" w14:textId="77777777" w:rsidR="0051504D" w:rsidRDefault="0051504D">
      <w:pPr>
        <w:jc w:val="right"/>
        <w:rPr>
          <w:b/>
          <w:bCs/>
        </w:rPr>
      </w:pPr>
    </w:p>
    <w:p w14:paraId="15AFE0FA" w14:textId="77777777" w:rsidR="0051504D" w:rsidRDefault="0051504D">
      <w:pPr>
        <w:jc w:val="right"/>
      </w:pPr>
    </w:p>
    <w:p w14:paraId="17568C52" w14:textId="77777777" w:rsidR="0051504D" w:rsidRDefault="0051504D">
      <w:pPr>
        <w:rPr>
          <w:b/>
          <w:bCs/>
        </w:rPr>
      </w:pPr>
    </w:p>
    <w:p w14:paraId="6E51F3C9" w14:textId="77777777" w:rsidR="0051504D" w:rsidRDefault="009B0980">
      <w:pPr>
        <w:ind w:left="-284"/>
        <w:jc w:val="center"/>
        <w:rPr>
          <w:b/>
          <w:bCs/>
        </w:rPr>
      </w:pPr>
      <w:r>
        <w:rPr>
          <w:b/>
          <w:bCs/>
        </w:rPr>
        <w:t xml:space="preserve">Demande de prise en charge partielle pour une participation à un colloque </w:t>
      </w:r>
    </w:p>
    <w:p w14:paraId="59026998" w14:textId="77777777" w:rsidR="0051504D" w:rsidRDefault="0051504D"/>
    <w:p w14:paraId="4C99C48F" w14:textId="77777777" w:rsidR="0051504D" w:rsidRDefault="0051504D">
      <w:pPr>
        <w:rPr>
          <w:b/>
          <w:bCs/>
          <w:smallCaps/>
        </w:rPr>
      </w:pPr>
    </w:p>
    <w:p w14:paraId="421681B5" w14:textId="77777777" w:rsidR="0051504D" w:rsidRDefault="0051504D">
      <w:pPr>
        <w:rPr>
          <w:b/>
          <w:bCs/>
          <w:smallCaps/>
        </w:rPr>
      </w:pPr>
    </w:p>
    <w:p w14:paraId="747ADBD6" w14:textId="77777777" w:rsidR="0051504D" w:rsidRDefault="009B0980">
      <w:pPr>
        <w:jc w:val="both"/>
      </w:pPr>
      <w:r>
        <w:t>Les aides peuvent atteindre en France 150€, en Europe 300€, à l'International 400€. Il ne s’agit pas de sommes forfaitaires. L’EDSP2 se réserve le droit d’accorder, de restreindre ou de refuser le soutien financier selon ses priorités et le budget disponible.</w:t>
      </w:r>
    </w:p>
    <w:p w14:paraId="28508DD7" w14:textId="77777777" w:rsidR="0051504D" w:rsidRDefault="009B0980">
      <w:pPr>
        <w:jc w:val="both"/>
      </w:pPr>
      <w:r>
        <w:t>L’EDSP2 ne finance que les frais d’inscription, de transport et d’hébergement.</w:t>
      </w:r>
    </w:p>
    <w:p w14:paraId="355E3691" w14:textId="77777777" w:rsidR="0051504D" w:rsidRDefault="009B0980">
      <w:pPr>
        <w:jc w:val="both"/>
      </w:pPr>
      <w:r>
        <w:t xml:space="preserve">Les demandes sont examinées par le Bureau de l’Ecole Doctorale EDSP2, élargi aux représentants des doctorants élus au Conseil, </w:t>
      </w:r>
      <w:proofErr w:type="gramStart"/>
      <w:r>
        <w:t>tous les 1</w:t>
      </w:r>
      <w:r>
        <w:rPr>
          <w:vertAlign w:val="superscript"/>
        </w:rPr>
        <w:t>er</w:t>
      </w:r>
      <w:r>
        <w:t> mercredis</w:t>
      </w:r>
      <w:proofErr w:type="gramEnd"/>
      <w:r>
        <w:t xml:space="preserve"> de chaque mois.</w:t>
      </w:r>
    </w:p>
    <w:p w14:paraId="7A601AC2" w14:textId="77777777" w:rsidR="0051504D" w:rsidRDefault="0051504D">
      <w:pPr>
        <w:jc w:val="both"/>
      </w:pPr>
    </w:p>
    <w:p w14:paraId="53EF8C9F" w14:textId="77777777" w:rsidR="0051504D" w:rsidRDefault="009B0980">
      <w:p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Les doctorants, bénéficiaires d’une aide de l’EDSP2, s’engagent à répondre favorablement aux appels à communications des Journées de l’école doctorale.</w:t>
      </w:r>
    </w:p>
    <w:p w14:paraId="27F28B40" w14:textId="77777777" w:rsidR="0051504D" w:rsidRDefault="0051504D">
      <w:pPr>
        <w:jc w:val="both"/>
      </w:pPr>
    </w:p>
    <w:p w14:paraId="1ED4E7C6" w14:textId="77777777" w:rsidR="0051504D" w:rsidRDefault="0051504D">
      <w:pPr>
        <w:jc w:val="both"/>
      </w:pPr>
    </w:p>
    <w:p w14:paraId="68CC6261" w14:textId="77777777" w:rsidR="0051504D" w:rsidRDefault="009B0980">
      <w:pPr>
        <w:jc w:val="both"/>
      </w:pPr>
      <w:r>
        <w:rPr>
          <w:b/>
        </w:rPr>
        <w:t>Conditions/éligibilités</w:t>
      </w:r>
      <w:r>
        <w:t xml:space="preserve"> </w:t>
      </w:r>
    </w:p>
    <w:p w14:paraId="03E72013" w14:textId="77777777" w:rsidR="0051504D" w:rsidRDefault="009B0980">
      <w:pPr>
        <w:pStyle w:val="Paragraphedeliste"/>
        <w:numPr>
          <w:ilvl w:val="0"/>
          <w:numId w:val="14"/>
        </w:numPr>
        <w:jc w:val="both"/>
      </w:pPr>
      <w:r>
        <w:t xml:space="preserve">Présenter une communication orale ou, selon les disciplines, une communication affichée lors d’un colloque/congrès en France ou à l’étranger. </w:t>
      </w:r>
    </w:p>
    <w:p w14:paraId="54C61D8B" w14:textId="77777777" w:rsidR="0051504D" w:rsidRDefault="009B0980">
      <w:pPr>
        <w:pStyle w:val="Paragraphedeliste"/>
        <w:numPr>
          <w:ilvl w:val="0"/>
          <w:numId w:val="14"/>
        </w:numPr>
        <w:jc w:val="both"/>
      </w:pPr>
      <w:r>
        <w:t>Déposer la demande de soutien financier avant la tenue de la manifestation scientifique.</w:t>
      </w:r>
    </w:p>
    <w:p w14:paraId="4F683084" w14:textId="77777777" w:rsidR="0051504D" w:rsidRDefault="009B0980">
      <w:pPr>
        <w:pStyle w:val="Paragraphedeliste"/>
        <w:numPr>
          <w:ilvl w:val="0"/>
          <w:numId w:val="14"/>
        </w:numPr>
        <w:jc w:val="both"/>
        <w:rPr>
          <w:b/>
        </w:rPr>
      </w:pPr>
      <w:r>
        <w:rPr>
          <w:b/>
        </w:rPr>
        <w:t>Le soutien financier de l’ED doit être complémentaire au financement alloué par le laboratoire.</w:t>
      </w:r>
    </w:p>
    <w:p w14:paraId="6B1A1BAE" w14:textId="77777777" w:rsidR="0051504D" w:rsidRDefault="009B0980">
      <w:pPr>
        <w:pStyle w:val="Paragraphedeliste"/>
        <w:numPr>
          <w:ilvl w:val="0"/>
          <w:numId w:val="14"/>
        </w:numPr>
        <w:jc w:val="both"/>
      </w:pPr>
      <w:r>
        <w:t>Le doctorant doit être inscrit pour l’année en cours et justifier d’un parcours doctoral conforme à l'école doctorale (participation aux événements de l’école doctorale, inscriptions aux formations, respect de la procédure de suivi de thèse).</w:t>
      </w:r>
    </w:p>
    <w:p w14:paraId="63A4D958" w14:textId="77777777" w:rsidR="0051504D" w:rsidRDefault="0051504D">
      <w:pPr>
        <w:jc w:val="both"/>
      </w:pPr>
    </w:p>
    <w:p w14:paraId="4632FDFA" w14:textId="77777777" w:rsidR="0051504D" w:rsidRDefault="009B0980">
      <w:pPr>
        <w:rPr>
          <w:rFonts w:asciiTheme="minorHAnsi" w:hAnsiTheme="minorHAnsi"/>
          <w:sz w:val="20"/>
          <w:szCs w:val="20"/>
        </w:rPr>
      </w:pPr>
      <w:r>
        <w:rPr>
          <w:b/>
          <w:bCs/>
        </w:rPr>
        <w:t>Procédure de dépôt </w:t>
      </w:r>
      <w:r>
        <w:t xml:space="preserve"> </w:t>
      </w:r>
    </w:p>
    <w:p w14:paraId="2D464713" w14:textId="77777777" w:rsidR="0051504D" w:rsidRDefault="009B0980">
      <w:pPr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Liste des pièces à communiquer </w:t>
      </w:r>
      <w:r>
        <w:rPr>
          <w:rFonts w:asciiTheme="minorHAnsi" w:hAnsiTheme="minorHAnsi"/>
          <w:bCs/>
          <w:color w:val="C00000"/>
        </w:rPr>
        <w:t xml:space="preserve">à </w:t>
      </w:r>
      <w:hyperlink r:id="rId8" w:tooltip="mailto:edsp2@u-bordeaux.fr" w:history="1">
        <w:r>
          <w:rPr>
            <w:rStyle w:val="Lienhypertexte"/>
            <w:rFonts w:asciiTheme="minorHAnsi" w:hAnsiTheme="minorHAnsi"/>
            <w:bCs/>
            <w:color w:val="C00000"/>
          </w:rPr>
          <w:t>edsp2@u-bordeaux.fr</w:t>
        </w:r>
      </w:hyperlink>
      <w:r>
        <w:rPr>
          <w:rFonts w:asciiTheme="minorHAnsi" w:hAnsiTheme="minorHAnsi"/>
          <w:bCs/>
          <w:color w:val="C00000"/>
        </w:rPr>
        <w:t xml:space="preserve"> </w:t>
      </w:r>
      <w:r>
        <w:rPr>
          <w:rFonts w:asciiTheme="minorHAnsi" w:hAnsiTheme="minorHAnsi"/>
          <w:b/>
        </w:rPr>
        <w:t xml:space="preserve"> </w:t>
      </w:r>
      <w:r>
        <w:t xml:space="preserve">une semaine avant </w:t>
      </w:r>
      <w:proofErr w:type="gramStart"/>
      <w:r>
        <w:t>les 1</w:t>
      </w:r>
      <w:r>
        <w:rPr>
          <w:vertAlign w:val="superscript"/>
        </w:rPr>
        <w:t>er</w:t>
      </w:r>
      <w:r>
        <w:t xml:space="preserve"> mercredis</w:t>
      </w:r>
      <w:proofErr w:type="gramEnd"/>
      <w:r>
        <w:t xml:space="preserve"> de chaque mois. </w:t>
      </w:r>
      <w:r>
        <w:rPr>
          <w:b/>
          <w:bCs/>
          <w:highlight w:val="white"/>
        </w:rPr>
        <w:t>En cas de non-respect de ce délai, l’examen de la demande sera reporté au mois suivant</w:t>
      </w:r>
      <w:r>
        <w:rPr>
          <w:b/>
          <w:bCs/>
        </w:rPr>
        <w:t xml:space="preserve"> </w:t>
      </w:r>
      <w:r>
        <w:rPr>
          <w:rFonts w:asciiTheme="minorHAnsi" w:hAnsiTheme="minorHAnsi"/>
        </w:rPr>
        <w:t>:</w:t>
      </w:r>
    </w:p>
    <w:p w14:paraId="7C2162EA" w14:textId="77777777" w:rsidR="0051504D" w:rsidRDefault="009B0980">
      <w:pPr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 formulaire de demande de prise en charge </w:t>
      </w:r>
      <w:r>
        <w:rPr>
          <w:rFonts w:asciiTheme="minorHAnsi" w:hAnsiTheme="minorHAnsi"/>
          <w:bCs/>
        </w:rPr>
        <w:t>partielle des frais pour une participation à un colloque dûment renseigné.</w:t>
      </w:r>
    </w:p>
    <w:p w14:paraId="27DCA1FF" w14:textId="77777777" w:rsidR="0051504D" w:rsidRDefault="009B098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La proposition de communication orale ou affichée.</w:t>
      </w:r>
    </w:p>
    <w:p w14:paraId="563F7832" w14:textId="77777777" w:rsidR="0051504D" w:rsidRDefault="009B0980">
      <w:pPr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Le courrier/mail d’acceptation de la communication orale ou affichée.</w:t>
      </w:r>
    </w:p>
    <w:p w14:paraId="5BF2F7B8" w14:textId="77777777" w:rsidR="0051504D" w:rsidRDefault="009B098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Le programme prévisionnel du congrès.</w:t>
      </w:r>
    </w:p>
    <w:p w14:paraId="13163AB8" w14:textId="77777777" w:rsidR="0051504D" w:rsidRDefault="009B0980">
      <w:pPr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Un relevé d’Identité Bancaire du doctorant.</w:t>
      </w:r>
    </w:p>
    <w:p w14:paraId="56D75565" w14:textId="77777777" w:rsidR="0051504D" w:rsidRDefault="0051504D">
      <w:pPr>
        <w:ind w:left="708"/>
        <w:jc w:val="both"/>
        <w:rPr>
          <w:rFonts w:ascii="Times New Roman" w:hAnsi="Times New Roman"/>
          <w:sz w:val="20"/>
          <w:szCs w:val="20"/>
        </w:rPr>
      </w:pPr>
    </w:p>
    <w:p w14:paraId="1DF3F882" w14:textId="77777777" w:rsidR="0051504D" w:rsidRDefault="009B0980">
      <w:pPr>
        <w:jc w:val="both"/>
        <w:rPr>
          <w:b/>
          <w:highlight w:val="white"/>
        </w:rPr>
      </w:pPr>
      <w:r>
        <w:rPr>
          <w:b/>
          <w:highlight w:val="white"/>
        </w:rPr>
        <w:t>Critères appliqués en cours d’année en cas d’insuffisance de budget pour répondre à toutes les demandes </w:t>
      </w:r>
    </w:p>
    <w:p w14:paraId="33914D86" w14:textId="77777777" w:rsidR="0051504D" w:rsidRDefault="009B0980">
      <w:pPr>
        <w:ind w:left="708"/>
        <w:jc w:val="both"/>
        <w:rPr>
          <w:highlight w:val="white"/>
        </w:rPr>
      </w:pPr>
      <w:r>
        <w:rPr>
          <w:highlight w:val="white"/>
        </w:rPr>
        <w:t xml:space="preserve">Le montant alloué à un doctorant sur l’année : 400€ maximum </w:t>
      </w:r>
    </w:p>
    <w:p w14:paraId="6857CD4B" w14:textId="77777777" w:rsidR="0051504D" w:rsidRDefault="009B0980">
      <w:pPr>
        <w:ind w:left="708"/>
        <w:jc w:val="both"/>
        <w:rPr>
          <w:highlight w:val="white"/>
        </w:rPr>
      </w:pPr>
      <w:r>
        <w:rPr>
          <w:highlight w:val="white"/>
        </w:rPr>
        <w:t>Le nombre de soutiens déjà accordés à un doctorant l’année précédente</w:t>
      </w:r>
    </w:p>
    <w:p w14:paraId="0B6B9841" w14:textId="5A755480" w:rsidR="0051504D" w:rsidRDefault="009B0980">
      <w:pPr>
        <w:ind w:left="708"/>
        <w:jc w:val="both"/>
      </w:pPr>
      <w:r>
        <w:t>La priorisation des demandes des doctorants inscrit</w:t>
      </w:r>
      <w:r w:rsidR="00123920">
        <w:t>s</w:t>
      </w:r>
      <w:r>
        <w:t xml:space="preserve"> de la 1ère à la 4ème année</w:t>
      </w:r>
    </w:p>
    <w:p w14:paraId="39BCBF91" w14:textId="77777777" w:rsidR="0051504D" w:rsidRDefault="0051504D">
      <w:pPr>
        <w:ind w:left="708"/>
        <w:jc w:val="both"/>
        <w:rPr>
          <w:rFonts w:ascii="Times New Roman" w:hAnsi="Times New Roman"/>
          <w:sz w:val="20"/>
          <w:szCs w:val="20"/>
        </w:rPr>
      </w:pPr>
    </w:p>
    <w:p w14:paraId="190E023B" w14:textId="77777777" w:rsidR="0051504D" w:rsidRDefault="009B0980">
      <w:pPr>
        <w:jc w:val="both"/>
        <w:rPr>
          <w:b/>
          <w:color w:val="C00000"/>
        </w:rPr>
      </w:pPr>
      <w:r>
        <w:rPr>
          <w:b/>
        </w:rPr>
        <w:t>Délai de réponse de l’EDSP2 </w:t>
      </w:r>
    </w:p>
    <w:p w14:paraId="49786222" w14:textId="77777777" w:rsidR="0051504D" w:rsidRDefault="009B0980">
      <w:pPr>
        <w:jc w:val="both"/>
      </w:pPr>
      <w:r>
        <w:tab/>
        <w:t xml:space="preserve">Par mail adressé au doctorant, en copie le directeur de thèse et le/la gestionnaire du laboratoire </w:t>
      </w:r>
    </w:p>
    <w:p w14:paraId="2A597DE2" w14:textId="77777777" w:rsidR="0051504D" w:rsidRDefault="009B0980">
      <w:pPr>
        <w:jc w:val="both"/>
      </w:pPr>
      <w:r>
        <w:tab/>
        <w:t>Le jour même de l'examen des demandes ou le lendemain.</w:t>
      </w:r>
    </w:p>
    <w:p w14:paraId="463EFE2C" w14:textId="77777777" w:rsidR="0051504D" w:rsidRDefault="009B0980">
      <w:pPr>
        <w:jc w:val="both"/>
      </w:pPr>
      <w:r>
        <w:tab/>
      </w:r>
    </w:p>
    <w:p w14:paraId="79A9CB3A" w14:textId="77777777" w:rsidR="0051504D" w:rsidRDefault="009B0980">
      <w:pPr>
        <w:jc w:val="both"/>
        <w:rPr>
          <w:b/>
        </w:rPr>
      </w:pPr>
      <w:r>
        <w:rPr>
          <w:b/>
        </w:rPr>
        <w:t xml:space="preserve">Procédure de versement des aides </w:t>
      </w:r>
    </w:p>
    <w:p w14:paraId="01E669D5" w14:textId="77777777" w:rsidR="0051504D" w:rsidRDefault="009B0980">
      <w:pPr>
        <w:pStyle w:val="Paragraphedeliste"/>
        <w:jc w:val="both"/>
      </w:pPr>
      <w:r>
        <w:t>Soit au laboratoire sur présentation d’un relevé de dépenses (si le laboratoire a engagé toutes les dépenses).</w:t>
      </w:r>
    </w:p>
    <w:p w14:paraId="7F76CA4C" w14:textId="77777777" w:rsidR="0051504D" w:rsidRDefault="009B0980">
      <w:pPr>
        <w:pStyle w:val="Paragraphedeliste"/>
        <w:jc w:val="both"/>
      </w:pPr>
      <w:r>
        <w:t>Soit au doctorant sur présentation des justificatifs de dépenses (si le doctorant a engagé une partie des dépenses).</w:t>
      </w:r>
    </w:p>
    <w:p w14:paraId="0B3BAF1D" w14:textId="77777777" w:rsidR="0051504D" w:rsidRDefault="0051504D">
      <w:pPr>
        <w:jc w:val="both"/>
      </w:pPr>
    </w:p>
    <w:p w14:paraId="0BB9AC80" w14:textId="77777777" w:rsidR="0051504D" w:rsidRDefault="0051504D">
      <w:pPr>
        <w:jc w:val="both"/>
        <w:rPr>
          <w:b/>
          <w:bCs/>
          <w:smallCaps/>
        </w:rPr>
      </w:pPr>
    </w:p>
    <w:p w14:paraId="6D1B707B" w14:textId="77777777" w:rsidR="0051504D" w:rsidRDefault="0051504D">
      <w:pPr>
        <w:ind w:left="-284"/>
        <w:jc w:val="center"/>
        <w:rPr>
          <w:b/>
          <w:bCs/>
        </w:rPr>
      </w:pPr>
    </w:p>
    <w:p w14:paraId="34D3A370" w14:textId="77777777" w:rsidR="0051504D" w:rsidRDefault="0051504D" w:rsidP="00D1239B">
      <w:pPr>
        <w:rPr>
          <w:b/>
          <w:bCs/>
        </w:rPr>
      </w:pPr>
    </w:p>
    <w:p w14:paraId="3631D3D5" w14:textId="77777777" w:rsidR="0051504D" w:rsidRDefault="009B0980">
      <w:pPr>
        <w:ind w:left="-284"/>
        <w:jc w:val="center"/>
        <w:rPr>
          <w:b/>
          <w:bCs/>
        </w:rPr>
      </w:pPr>
      <w:r>
        <w:rPr>
          <w:b/>
          <w:bCs/>
        </w:rPr>
        <w:t xml:space="preserve">FORMULAIRE : Demande de prise en charge partielle des frais pour une participation à un colloque </w:t>
      </w:r>
    </w:p>
    <w:p w14:paraId="30986B8B" w14:textId="77777777" w:rsidR="0051504D" w:rsidRDefault="0051504D">
      <w:pPr>
        <w:rPr>
          <w:i/>
          <w:iCs/>
          <w:sz w:val="20"/>
          <w:szCs w:val="20"/>
        </w:rPr>
      </w:pPr>
    </w:p>
    <w:tbl>
      <w:tblPr>
        <w:tblStyle w:val="Grilledutableau"/>
        <w:tblW w:w="104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29"/>
        <w:gridCol w:w="6316"/>
      </w:tblGrid>
      <w:tr w:rsidR="0051504D" w14:paraId="7AB523D3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262932E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Identification du demandeur</w:t>
            </w:r>
          </w:p>
        </w:tc>
      </w:tr>
      <w:tr w:rsidR="0051504D" w14:paraId="046BCA91" w14:textId="77777777">
        <w:trPr>
          <w:trHeight w:val="340"/>
        </w:trPr>
        <w:tc>
          <w:tcPr>
            <w:tcW w:w="4111" w:type="dxa"/>
          </w:tcPr>
          <w:p w14:paraId="122C46DF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Nom - Prénom du doctorant </w:t>
            </w:r>
          </w:p>
        </w:tc>
        <w:tc>
          <w:tcPr>
            <w:tcW w:w="6345" w:type="dxa"/>
            <w:gridSpan w:val="2"/>
          </w:tcPr>
          <w:p w14:paraId="47A79E2C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2C0AD6D5" w14:textId="77777777">
        <w:trPr>
          <w:trHeight w:val="340"/>
        </w:trPr>
        <w:tc>
          <w:tcPr>
            <w:tcW w:w="4111" w:type="dxa"/>
          </w:tcPr>
          <w:p w14:paraId="3646C237" w14:textId="77777777" w:rsidR="0051504D" w:rsidRDefault="009B0980">
            <w:pPr>
              <w:tabs>
                <w:tab w:val="left" w:pos="5529"/>
              </w:tabs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Niveau d’inscription en thèse </w:t>
            </w:r>
          </w:p>
        </w:tc>
        <w:tc>
          <w:tcPr>
            <w:tcW w:w="6345" w:type="dxa"/>
            <w:gridSpan w:val="2"/>
          </w:tcPr>
          <w:p w14:paraId="539591E5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64FCB083" w14:textId="77777777">
        <w:trPr>
          <w:trHeight w:val="340"/>
        </w:trPr>
        <w:tc>
          <w:tcPr>
            <w:tcW w:w="4111" w:type="dxa"/>
            <w:shd w:val="clear" w:color="auto" w:fill="auto"/>
          </w:tcPr>
          <w:p w14:paraId="36E07EA6" w14:textId="77777777" w:rsidR="0051504D" w:rsidRDefault="009B0980">
            <w:pPr>
              <w:tabs>
                <w:tab w:val="left" w:pos="552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Discipline</w:t>
            </w:r>
          </w:p>
        </w:tc>
        <w:tc>
          <w:tcPr>
            <w:tcW w:w="6345" w:type="dxa"/>
            <w:gridSpan w:val="2"/>
          </w:tcPr>
          <w:p w14:paraId="5D6774E7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33449E8E" w14:textId="77777777">
        <w:trPr>
          <w:trHeight w:val="340"/>
        </w:trPr>
        <w:tc>
          <w:tcPr>
            <w:tcW w:w="4111" w:type="dxa"/>
            <w:shd w:val="clear" w:color="auto" w:fill="auto"/>
          </w:tcPr>
          <w:p w14:paraId="4D0C6F53" w14:textId="77777777" w:rsidR="0051504D" w:rsidRDefault="009B0980">
            <w:pPr>
              <w:tabs>
                <w:tab w:val="left" w:pos="552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Mode de financement de la thèse</w:t>
            </w:r>
          </w:p>
        </w:tc>
        <w:tc>
          <w:tcPr>
            <w:tcW w:w="6345" w:type="dxa"/>
            <w:gridSpan w:val="2"/>
          </w:tcPr>
          <w:p w14:paraId="7117A5E8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669032DD" w14:textId="77777777">
        <w:trPr>
          <w:trHeight w:val="340"/>
        </w:trPr>
        <w:tc>
          <w:tcPr>
            <w:tcW w:w="4111" w:type="dxa"/>
            <w:shd w:val="clear" w:color="auto" w:fill="auto"/>
          </w:tcPr>
          <w:p w14:paraId="6A838F5D" w14:textId="77777777" w:rsidR="0051504D" w:rsidRDefault="009B0980">
            <w:pPr>
              <w:tabs>
                <w:tab w:val="left" w:pos="552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Unité de recherche  </w:t>
            </w:r>
          </w:p>
        </w:tc>
        <w:tc>
          <w:tcPr>
            <w:tcW w:w="6345" w:type="dxa"/>
            <w:gridSpan w:val="2"/>
          </w:tcPr>
          <w:p w14:paraId="541FE48F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440214FF" w14:textId="77777777">
        <w:trPr>
          <w:trHeight w:val="340"/>
        </w:trPr>
        <w:tc>
          <w:tcPr>
            <w:tcW w:w="4111" w:type="dxa"/>
          </w:tcPr>
          <w:p w14:paraId="44FC3E39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Nom - Prénom du directeur de thèse </w:t>
            </w:r>
          </w:p>
        </w:tc>
        <w:tc>
          <w:tcPr>
            <w:tcW w:w="6345" w:type="dxa"/>
            <w:gridSpan w:val="2"/>
          </w:tcPr>
          <w:p w14:paraId="1BEBE6CD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6D828632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EEC6244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Manifestation</w:t>
            </w:r>
          </w:p>
        </w:tc>
      </w:tr>
      <w:tr w:rsidR="0051504D" w14:paraId="75200810" w14:textId="77777777">
        <w:trPr>
          <w:trHeight w:val="340"/>
        </w:trPr>
        <w:tc>
          <w:tcPr>
            <w:tcW w:w="4111" w:type="dxa"/>
          </w:tcPr>
          <w:p w14:paraId="43630E8C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Titre de la manifestation</w:t>
            </w:r>
          </w:p>
        </w:tc>
        <w:tc>
          <w:tcPr>
            <w:tcW w:w="6345" w:type="dxa"/>
            <w:gridSpan w:val="2"/>
          </w:tcPr>
          <w:p w14:paraId="4A31D75E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124CC282" w14:textId="77777777">
        <w:trPr>
          <w:trHeight w:val="340"/>
        </w:trPr>
        <w:tc>
          <w:tcPr>
            <w:tcW w:w="4111" w:type="dxa"/>
          </w:tcPr>
          <w:p w14:paraId="68E242A0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Pays - Ville</w:t>
            </w:r>
          </w:p>
        </w:tc>
        <w:tc>
          <w:tcPr>
            <w:tcW w:w="6345" w:type="dxa"/>
            <w:gridSpan w:val="2"/>
          </w:tcPr>
          <w:p w14:paraId="4B22D4DB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3CCA3C4C" w14:textId="77777777">
        <w:trPr>
          <w:trHeight w:val="340"/>
        </w:trPr>
        <w:tc>
          <w:tcPr>
            <w:tcW w:w="4111" w:type="dxa"/>
          </w:tcPr>
          <w:p w14:paraId="25CEACC0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Période (date d’arrivée et date de départ)</w:t>
            </w:r>
          </w:p>
        </w:tc>
        <w:tc>
          <w:tcPr>
            <w:tcW w:w="6345" w:type="dxa"/>
            <w:gridSpan w:val="2"/>
          </w:tcPr>
          <w:p w14:paraId="04C60C15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5A59E393" w14:textId="77777777">
        <w:trPr>
          <w:trHeight w:val="340"/>
        </w:trPr>
        <w:tc>
          <w:tcPr>
            <w:tcW w:w="10456" w:type="dxa"/>
            <w:gridSpan w:val="3"/>
          </w:tcPr>
          <w:p w14:paraId="35781211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Communication orale ou Communication affichée (</w:t>
            </w:r>
            <w:r>
              <w:rPr>
                <w:rFonts w:ascii="Times New Roman" w:hAnsi="Times New Roman"/>
                <w:sz w:val="16"/>
                <w:szCs w:val="16"/>
              </w:rPr>
              <w:t>supprimer ou rayer la mention inutile)</w:t>
            </w:r>
          </w:p>
        </w:tc>
      </w:tr>
      <w:tr w:rsidR="0051504D" w14:paraId="51F84A2A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457C7098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Budget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prévisionnel</w:t>
            </w:r>
          </w:p>
        </w:tc>
      </w:tr>
      <w:tr w:rsidR="0051504D" w14:paraId="434AB63D" w14:textId="77777777">
        <w:trPr>
          <w:trHeight w:val="340"/>
        </w:trPr>
        <w:tc>
          <w:tcPr>
            <w:tcW w:w="4111" w:type="dxa"/>
          </w:tcPr>
          <w:p w14:paraId="3D420A05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Coût de l’inscription</w:t>
            </w:r>
          </w:p>
        </w:tc>
        <w:tc>
          <w:tcPr>
            <w:tcW w:w="6345" w:type="dxa"/>
            <w:gridSpan w:val="2"/>
          </w:tcPr>
          <w:p w14:paraId="298736B6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44451480" w14:textId="77777777">
        <w:trPr>
          <w:trHeight w:val="340"/>
        </w:trPr>
        <w:tc>
          <w:tcPr>
            <w:tcW w:w="4111" w:type="dxa"/>
          </w:tcPr>
          <w:p w14:paraId="243E1F00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Mode et coût du transport</w:t>
            </w:r>
          </w:p>
        </w:tc>
        <w:tc>
          <w:tcPr>
            <w:tcW w:w="6345" w:type="dxa"/>
            <w:gridSpan w:val="2"/>
          </w:tcPr>
          <w:p w14:paraId="7E37F87F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4DACBF27" w14:textId="77777777">
        <w:trPr>
          <w:trHeight w:val="340"/>
        </w:trPr>
        <w:tc>
          <w:tcPr>
            <w:tcW w:w="4111" w:type="dxa"/>
          </w:tcPr>
          <w:p w14:paraId="29304FCA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Coût de l’hébergement</w:t>
            </w:r>
          </w:p>
        </w:tc>
        <w:tc>
          <w:tcPr>
            <w:tcW w:w="6345" w:type="dxa"/>
            <w:gridSpan w:val="2"/>
          </w:tcPr>
          <w:p w14:paraId="3D71B154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73A48B51" w14:textId="77777777">
        <w:trPr>
          <w:trHeight w:val="340"/>
        </w:trPr>
        <w:tc>
          <w:tcPr>
            <w:tcW w:w="4111" w:type="dxa"/>
          </w:tcPr>
          <w:p w14:paraId="772E1AA0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TOTAL </w:t>
            </w:r>
          </w:p>
        </w:tc>
        <w:tc>
          <w:tcPr>
            <w:tcW w:w="6345" w:type="dxa"/>
            <w:gridSpan w:val="2"/>
          </w:tcPr>
          <w:p w14:paraId="3EC055B3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280CC5E6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A8193B9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Co-financement du laboratoire</w:t>
            </w:r>
          </w:p>
        </w:tc>
      </w:tr>
      <w:tr w:rsidR="0051504D" w14:paraId="723170B5" w14:textId="77777777">
        <w:trPr>
          <w:trHeight w:val="340"/>
        </w:trPr>
        <w:tc>
          <w:tcPr>
            <w:tcW w:w="4111" w:type="dxa"/>
          </w:tcPr>
          <w:p w14:paraId="0D10CA0C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demandé :</w:t>
            </w:r>
          </w:p>
        </w:tc>
        <w:tc>
          <w:tcPr>
            <w:tcW w:w="6345" w:type="dxa"/>
            <w:gridSpan w:val="2"/>
          </w:tcPr>
          <w:p w14:paraId="5823D865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obtenu :</w:t>
            </w:r>
          </w:p>
        </w:tc>
      </w:tr>
      <w:tr w:rsidR="0051504D" w14:paraId="23225B4F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DBDBDAC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Autre co-financement/identité du financeur : </w:t>
            </w:r>
          </w:p>
        </w:tc>
      </w:tr>
      <w:tr w:rsidR="0051504D" w14:paraId="285C1CED" w14:textId="77777777">
        <w:trPr>
          <w:trHeight w:val="340"/>
        </w:trPr>
        <w:tc>
          <w:tcPr>
            <w:tcW w:w="4111" w:type="dxa"/>
          </w:tcPr>
          <w:p w14:paraId="7815A7DC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demandé :</w:t>
            </w:r>
          </w:p>
        </w:tc>
        <w:tc>
          <w:tcPr>
            <w:tcW w:w="6345" w:type="dxa"/>
            <w:gridSpan w:val="2"/>
          </w:tcPr>
          <w:p w14:paraId="71D58BAB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obtenu :</w:t>
            </w:r>
          </w:p>
        </w:tc>
      </w:tr>
      <w:tr w:rsidR="0051504D" w14:paraId="3E6C0F69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0CE8909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Doctorants en sciences humaines et sociales </w:t>
            </w:r>
          </w:p>
        </w:tc>
      </w:tr>
      <w:tr w:rsidR="0051504D" w14:paraId="4CCB65B8" w14:textId="77777777">
        <w:trPr>
          <w:trHeight w:val="340"/>
        </w:trPr>
        <w:tc>
          <w:tcPr>
            <w:tcW w:w="4111" w:type="dxa"/>
          </w:tcPr>
          <w:p w14:paraId="529813C6" w14:textId="77777777" w:rsidR="0051504D" w:rsidRDefault="009B0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 vous avez sollicité une aide auprès de Bordeaux métropole, à quelle date avez-vous déposé votre demande ?</w:t>
            </w:r>
          </w:p>
          <w:p w14:paraId="2F3B6A99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 non, pourquoi ?</w:t>
            </w:r>
          </w:p>
        </w:tc>
        <w:tc>
          <w:tcPr>
            <w:tcW w:w="6345" w:type="dxa"/>
            <w:gridSpan w:val="2"/>
          </w:tcPr>
          <w:p w14:paraId="18600D1F" w14:textId="32A9FA2F" w:rsidR="0051504D" w:rsidRDefault="00D1239B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Une réponse est attendue dans cet encadré</w:t>
            </w:r>
          </w:p>
          <w:p w14:paraId="157536FE" w14:textId="1386A54F" w:rsidR="00D1239B" w:rsidRDefault="00D1239B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1DFFF302" w14:textId="77777777">
        <w:trPr>
          <w:trHeight w:val="340"/>
        </w:trPr>
        <w:tc>
          <w:tcPr>
            <w:tcW w:w="4111" w:type="dxa"/>
          </w:tcPr>
          <w:p w14:paraId="320A2D92" w14:textId="77777777" w:rsidR="0051504D" w:rsidRDefault="009B0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vous avez reçu la réponse de Bordeaux métropole, est-elle positive ou négative ? </w:t>
            </w:r>
          </w:p>
          <w:p w14:paraId="4B82F8D4" w14:textId="77777777" w:rsidR="0051504D" w:rsidRDefault="009B0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 cas échéant, quel est le montant accordé ?</w:t>
            </w:r>
          </w:p>
        </w:tc>
        <w:tc>
          <w:tcPr>
            <w:tcW w:w="6345" w:type="dxa"/>
            <w:gridSpan w:val="2"/>
          </w:tcPr>
          <w:p w14:paraId="7A90BF18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2F275C2F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F1A4DCB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Co-financement demandé à l’Ecole doctorale</w:t>
            </w:r>
          </w:p>
        </w:tc>
      </w:tr>
      <w:tr w:rsidR="0051504D" w14:paraId="7BC53867" w14:textId="77777777">
        <w:trPr>
          <w:trHeight w:val="340"/>
        </w:trPr>
        <w:tc>
          <w:tcPr>
            <w:tcW w:w="4111" w:type="dxa"/>
          </w:tcPr>
          <w:p w14:paraId="14083F3C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demandé :</w:t>
            </w:r>
          </w:p>
        </w:tc>
        <w:tc>
          <w:tcPr>
            <w:tcW w:w="6345" w:type="dxa"/>
            <w:gridSpan w:val="2"/>
            <w:shd w:val="clear" w:color="auto" w:fill="D9D9D9" w:themeFill="background1" w:themeFillShade="D9"/>
          </w:tcPr>
          <w:p w14:paraId="1B6E9134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accordé :</w:t>
            </w:r>
          </w:p>
        </w:tc>
      </w:tr>
      <w:tr w:rsidR="0051504D" w14:paraId="39A5F8A8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811B051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 le soutien de l’école doctorale est accordé, mode de remboursement.</w:t>
            </w:r>
          </w:p>
        </w:tc>
      </w:tr>
      <w:tr w:rsidR="0051504D" w14:paraId="4C239CC0" w14:textId="77777777">
        <w:tc>
          <w:tcPr>
            <w:tcW w:w="4140" w:type="dxa"/>
            <w:gridSpan w:val="2"/>
          </w:tcPr>
          <w:p w14:paraId="2F4107B8" w14:textId="77777777" w:rsidR="0051504D" w:rsidRDefault="00C37B67">
            <w:pPr>
              <w:tabs>
                <w:tab w:val="num" w:pos="720"/>
                <w:tab w:val="num" w:pos="1276"/>
                <w:tab w:val="left" w:pos="4536"/>
              </w:tabs>
              <w:spacing w:before="60"/>
              <w:rPr>
                <w:rFonts w:ascii="Times New Roman" w:hAnsi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iCs/>
                  <w:sz w:val="20"/>
                  <w:szCs w:val="20"/>
                </w:rPr>
                <w:id w:val="-98492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8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B0980">
              <w:rPr>
                <w:rFonts w:ascii="Times New Roman" w:hAnsi="Times New Roman"/>
                <w:iCs/>
                <w:sz w:val="20"/>
                <w:szCs w:val="20"/>
              </w:rPr>
              <w:t xml:space="preserve"> Le laboratoire gère toutes les dépenses</w:t>
            </w:r>
            <w:r w:rsidR="009B0980">
              <w:rPr>
                <w:rFonts w:ascii="Times New Roman" w:hAnsi="Times New Roman"/>
                <w:iCs/>
                <w:sz w:val="20"/>
                <w:szCs w:val="20"/>
              </w:rPr>
              <w:tab/>
            </w:r>
          </w:p>
        </w:tc>
        <w:tc>
          <w:tcPr>
            <w:tcW w:w="6316" w:type="dxa"/>
          </w:tcPr>
          <w:p w14:paraId="6CD1EAA5" w14:textId="77777777" w:rsidR="0051504D" w:rsidRDefault="009B0980">
            <w:pPr>
              <w:tabs>
                <w:tab w:val="left" w:pos="5187"/>
              </w:tabs>
              <w:spacing w:before="6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par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virement interne au laboratoire </w:t>
            </w:r>
          </w:p>
        </w:tc>
      </w:tr>
      <w:tr w:rsidR="0051504D" w14:paraId="60134C4B" w14:textId="77777777">
        <w:tc>
          <w:tcPr>
            <w:tcW w:w="4140" w:type="dxa"/>
            <w:gridSpan w:val="2"/>
          </w:tcPr>
          <w:p w14:paraId="0D413F4E" w14:textId="77777777" w:rsidR="0051504D" w:rsidRDefault="00C37B67">
            <w:pPr>
              <w:tabs>
                <w:tab w:val="num" w:pos="720"/>
                <w:tab w:val="num" w:pos="1276"/>
                <w:tab w:val="left" w:pos="4536"/>
              </w:tabs>
              <w:spacing w:before="60"/>
              <w:rPr>
                <w:rFonts w:ascii="Times New Roman" w:hAnsi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iCs/>
                  <w:sz w:val="20"/>
                  <w:szCs w:val="20"/>
                </w:rPr>
                <w:id w:val="-208328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8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B0980">
              <w:rPr>
                <w:rFonts w:ascii="Times New Roman" w:hAnsi="Times New Roman"/>
                <w:iCs/>
                <w:sz w:val="20"/>
                <w:szCs w:val="20"/>
              </w:rPr>
              <w:t xml:space="preserve"> Le doctorant avance des dépenses</w:t>
            </w:r>
          </w:p>
        </w:tc>
        <w:tc>
          <w:tcPr>
            <w:tcW w:w="6316" w:type="dxa"/>
          </w:tcPr>
          <w:p w14:paraId="1B2646BD" w14:textId="77777777" w:rsidR="0051504D" w:rsidRDefault="009B0980">
            <w:pPr>
              <w:tabs>
                <w:tab w:val="left" w:pos="5187"/>
              </w:tabs>
              <w:spacing w:before="6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par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virement sur le compte bancaire du doctorant</w:t>
            </w:r>
          </w:p>
          <w:p w14:paraId="26748B5E" w14:textId="77777777" w:rsidR="0051504D" w:rsidRDefault="009B0980">
            <w:pPr>
              <w:tabs>
                <w:tab w:val="left" w:pos="5187"/>
              </w:tabs>
              <w:spacing w:before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Joindre un RIB</w:t>
            </w:r>
          </w:p>
        </w:tc>
      </w:tr>
      <w:tr w:rsidR="0051504D" w14:paraId="44C600A9" w14:textId="77777777">
        <w:tc>
          <w:tcPr>
            <w:tcW w:w="4140" w:type="dxa"/>
            <w:gridSpan w:val="2"/>
          </w:tcPr>
          <w:p w14:paraId="5F62CD75" w14:textId="77777777" w:rsidR="0051504D" w:rsidRDefault="009B0980">
            <w:pPr>
              <w:tabs>
                <w:tab w:val="num" w:pos="720"/>
                <w:tab w:val="num" w:pos="1276"/>
                <w:tab w:val="left" w:pos="4536"/>
              </w:tabs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Nom du/de la gestionnaire du laboratoire </w:t>
            </w:r>
          </w:p>
        </w:tc>
        <w:tc>
          <w:tcPr>
            <w:tcW w:w="6316" w:type="dxa"/>
          </w:tcPr>
          <w:p w14:paraId="6C70F724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39B" w14:paraId="57C2C5EF" w14:textId="77777777" w:rsidTr="00C37B67">
        <w:tc>
          <w:tcPr>
            <w:tcW w:w="10456" w:type="dxa"/>
            <w:gridSpan w:val="3"/>
            <w:shd w:val="clear" w:color="auto" w:fill="FFF2CC" w:themeFill="accent4" w:themeFillTint="33"/>
          </w:tcPr>
          <w:p w14:paraId="252A0306" w14:textId="57F75420" w:rsidR="00D1239B" w:rsidRPr="00D1239B" w:rsidRDefault="00DD23A1">
            <w:pPr>
              <w:tabs>
                <w:tab w:val="left" w:pos="5187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23A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En demandant un soutien financier auprès de l’EDSP2, je m’engage à proposer une communication </w:t>
            </w:r>
            <w:r w:rsidR="0026337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orale ou affichée </w:t>
            </w:r>
            <w:r w:rsidRPr="00DD23A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en réponse aux appels à communication des journées de l’école doctorale. </w:t>
            </w:r>
          </w:p>
        </w:tc>
      </w:tr>
    </w:tbl>
    <w:p w14:paraId="7B14327A" w14:textId="77777777" w:rsidR="0051504D" w:rsidRDefault="0051504D">
      <w:pPr>
        <w:rPr>
          <w:i/>
          <w:iCs/>
          <w:sz w:val="20"/>
          <w:szCs w:val="20"/>
        </w:rPr>
      </w:pPr>
    </w:p>
    <w:tbl>
      <w:tblPr>
        <w:tblStyle w:val="Grilledutableau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71"/>
        <w:gridCol w:w="3119"/>
      </w:tblGrid>
      <w:tr w:rsidR="0051504D" w14:paraId="71165154" w14:textId="77777777">
        <w:tc>
          <w:tcPr>
            <w:tcW w:w="10490" w:type="dxa"/>
            <w:gridSpan w:val="2"/>
            <w:shd w:val="clear" w:color="auto" w:fill="F2F2F2" w:themeFill="background1" w:themeFillShade="F2"/>
          </w:tcPr>
          <w:p w14:paraId="50E15F6A" w14:textId="77777777" w:rsidR="0051504D" w:rsidRDefault="009B0980">
            <w:pPr>
              <w:tabs>
                <w:tab w:val="left" w:pos="51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Soutiens déjà accordés par l’EDSP2</w:t>
            </w:r>
          </w:p>
        </w:tc>
      </w:tr>
      <w:tr w:rsidR="0051504D" w14:paraId="6705F0BE" w14:textId="77777777">
        <w:tc>
          <w:tcPr>
            <w:tcW w:w="7371" w:type="dxa"/>
            <w:shd w:val="clear" w:color="auto" w:fill="F2F2F2" w:themeFill="background1" w:themeFillShade="F2"/>
          </w:tcPr>
          <w:p w14:paraId="003AEBF8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Titre colloque/lieu/année :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F7B44A9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Montant obtenu : </w:t>
            </w:r>
          </w:p>
        </w:tc>
      </w:tr>
      <w:tr w:rsidR="0051504D" w14:paraId="4539C6C1" w14:textId="77777777">
        <w:tc>
          <w:tcPr>
            <w:tcW w:w="7371" w:type="dxa"/>
            <w:shd w:val="clear" w:color="auto" w:fill="F2F2F2" w:themeFill="background1" w:themeFillShade="F2"/>
          </w:tcPr>
          <w:p w14:paraId="69F1A015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Titre colloque/lieu/année :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5973784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obtenu :</w:t>
            </w:r>
          </w:p>
        </w:tc>
      </w:tr>
      <w:tr w:rsidR="0051504D" w14:paraId="1752BF02" w14:textId="77777777">
        <w:tc>
          <w:tcPr>
            <w:tcW w:w="7371" w:type="dxa"/>
            <w:shd w:val="clear" w:color="auto" w:fill="F2F2F2" w:themeFill="background1" w:themeFillShade="F2"/>
          </w:tcPr>
          <w:p w14:paraId="548AA112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Titre colloque/lieu/année :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55209E7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obtenu :</w:t>
            </w:r>
          </w:p>
        </w:tc>
      </w:tr>
    </w:tbl>
    <w:p w14:paraId="5C766C44" w14:textId="77777777" w:rsidR="0051504D" w:rsidRDefault="0051504D">
      <w:pPr>
        <w:rPr>
          <w:i/>
          <w:iCs/>
          <w:sz w:val="20"/>
          <w:szCs w:val="20"/>
        </w:rPr>
      </w:pPr>
    </w:p>
    <w:p w14:paraId="462463EA" w14:textId="77777777" w:rsidR="0051504D" w:rsidRDefault="0051504D">
      <w:pPr>
        <w:rPr>
          <w:i/>
          <w:iCs/>
          <w:sz w:val="20"/>
          <w:szCs w:val="20"/>
        </w:rPr>
      </w:pPr>
    </w:p>
    <w:p w14:paraId="7D19E178" w14:textId="77777777" w:rsidR="0051504D" w:rsidRDefault="0051504D">
      <w:pPr>
        <w:rPr>
          <w:i/>
          <w:iCs/>
          <w:sz w:val="20"/>
          <w:szCs w:val="20"/>
        </w:rPr>
      </w:pPr>
    </w:p>
    <w:p w14:paraId="64EBB426" w14:textId="77777777" w:rsidR="0051504D" w:rsidRDefault="0051504D">
      <w:pPr>
        <w:rPr>
          <w:i/>
          <w:iCs/>
          <w:sz w:val="20"/>
          <w:szCs w:val="20"/>
        </w:rPr>
      </w:pPr>
    </w:p>
    <w:p w14:paraId="416B03E0" w14:textId="77777777" w:rsidR="0051504D" w:rsidRDefault="0051504D">
      <w:pPr>
        <w:rPr>
          <w:i/>
          <w:iCs/>
          <w:sz w:val="20"/>
          <w:szCs w:val="20"/>
        </w:rPr>
      </w:pPr>
    </w:p>
    <w:p w14:paraId="41807BB2" w14:textId="77777777" w:rsidR="0051504D" w:rsidRDefault="0051504D">
      <w:pPr>
        <w:rPr>
          <w:i/>
          <w:iCs/>
          <w:sz w:val="20"/>
          <w:szCs w:val="20"/>
        </w:rPr>
      </w:pPr>
    </w:p>
    <w:p w14:paraId="791634E7" w14:textId="77777777" w:rsidR="0051504D" w:rsidRDefault="0051504D">
      <w:pPr>
        <w:rPr>
          <w:i/>
          <w:i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4"/>
        <w:gridCol w:w="7844"/>
      </w:tblGrid>
      <w:tr w:rsidR="0051504D" w14:paraId="4BD07D2F" w14:textId="77777777">
        <w:tc>
          <w:tcPr>
            <w:tcW w:w="10488" w:type="dxa"/>
            <w:gridSpan w:val="2"/>
            <w:shd w:val="clear" w:color="auto" w:fill="D9D9D9" w:themeFill="background1" w:themeFillShade="D9"/>
          </w:tcPr>
          <w:p w14:paraId="63F86891" w14:textId="77777777" w:rsidR="0051504D" w:rsidRDefault="009B0980">
            <w:pPr>
              <w:ind w:left="142" w:right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Argumentaires</w:t>
            </w:r>
          </w:p>
        </w:tc>
      </w:tr>
      <w:tr w:rsidR="0051504D" w14:paraId="45147E6A" w14:textId="77777777">
        <w:tc>
          <w:tcPr>
            <w:tcW w:w="2518" w:type="dxa"/>
          </w:tcPr>
          <w:p w14:paraId="185F4D3E" w14:textId="6237A0B8" w:rsidR="0051504D" w:rsidRDefault="009B0980">
            <w:pPr>
              <w:ind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Doctorant </w:t>
            </w:r>
          </w:p>
        </w:tc>
        <w:tc>
          <w:tcPr>
            <w:tcW w:w="7970" w:type="dxa"/>
          </w:tcPr>
          <w:p w14:paraId="1B22FCD9" w14:textId="77777777" w:rsidR="0051504D" w:rsidRDefault="009B0980">
            <w:pPr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Motivations :</w:t>
            </w:r>
          </w:p>
          <w:p w14:paraId="284AC296" w14:textId="77777777" w:rsidR="0051504D" w:rsidRDefault="0051504D">
            <w:pPr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14:paraId="5717BF58" w14:textId="77777777" w:rsidR="0051504D" w:rsidRDefault="0051504D">
            <w:pPr>
              <w:ind w:right="283"/>
              <w:rPr>
                <w:iCs/>
                <w:sz w:val="20"/>
                <w:szCs w:val="20"/>
              </w:rPr>
            </w:pPr>
          </w:p>
        </w:tc>
      </w:tr>
      <w:tr w:rsidR="0051504D" w14:paraId="7AD13CC1" w14:textId="77777777">
        <w:tc>
          <w:tcPr>
            <w:tcW w:w="2518" w:type="dxa"/>
          </w:tcPr>
          <w:p w14:paraId="3E42947B" w14:textId="77777777" w:rsidR="0051504D" w:rsidRDefault="009B0980">
            <w:pPr>
              <w:tabs>
                <w:tab w:val="left" w:pos="7230"/>
              </w:tabs>
              <w:ind w:right="283"/>
            </w:pPr>
            <w:r>
              <w:t xml:space="preserve">Directeur de thèse </w:t>
            </w:r>
          </w:p>
          <w:p w14:paraId="1B4702B6" w14:textId="77777777" w:rsidR="0051504D" w:rsidRDefault="0051504D">
            <w:pPr>
              <w:tabs>
                <w:tab w:val="left" w:pos="7230"/>
              </w:tabs>
              <w:ind w:right="283"/>
              <w:rPr>
                <w:iCs/>
                <w:sz w:val="20"/>
                <w:szCs w:val="20"/>
              </w:rPr>
            </w:pPr>
          </w:p>
        </w:tc>
        <w:tc>
          <w:tcPr>
            <w:tcW w:w="7970" w:type="dxa"/>
          </w:tcPr>
          <w:p w14:paraId="0E3FB34C" w14:textId="77777777" w:rsidR="0051504D" w:rsidRDefault="009B0980">
            <w:pPr>
              <w:tabs>
                <w:tab w:val="left" w:pos="7230"/>
              </w:tabs>
              <w:ind w:left="142" w:right="283"/>
            </w:pPr>
            <w:r>
              <w:t xml:space="preserve">Avis sur les enjeux de la participation du doctorant à cette manifestation : </w:t>
            </w:r>
          </w:p>
          <w:p w14:paraId="3CCE2069" w14:textId="77777777" w:rsidR="0051504D" w:rsidRDefault="0051504D">
            <w:pPr>
              <w:tabs>
                <w:tab w:val="left" w:pos="7230"/>
              </w:tabs>
              <w:ind w:left="142" w:right="283"/>
            </w:pPr>
          </w:p>
          <w:p w14:paraId="4ABE1FA8" w14:textId="77777777" w:rsidR="0051504D" w:rsidRDefault="0051504D">
            <w:pPr>
              <w:ind w:left="142" w:right="283"/>
              <w:rPr>
                <w:iCs/>
                <w:sz w:val="20"/>
                <w:szCs w:val="20"/>
              </w:rPr>
            </w:pPr>
          </w:p>
        </w:tc>
      </w:tr>
    </w:tbl>
    <w:p w14:paraId="4814B851" w14:textId="77777777" w:rsidR="0051504D" w:rsidRDefault="0051504D">
      <w:pPr>
        <w:ind w:left="142" w:right="283"/>
        <w:rPr>
          <w:iCs/>
          <w:sz w:val="20"/>
          <w:szCs w:val="20"/>
        </w:rPr>
      </w:pPr>
    </w:p>
    <w:p w14:paraId="5DEFCD2C" w14:textId="77777777" w:rsidR="0051504D" w:rsidRDefault="0051504D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p w14:paraId="539EF157" w14:textId="77777777" w:rsidR="0051504D" w:rsidRDefault="0051504D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p w14:paraId="139D8713" w14:textId="77777777" w:rsidR="0051504D" w:rsidRDefault="009B0980">
      <w:pPr>
        <w:tabs>
          <w:tab w:val="left" w:pos="6521"/>
        </w:tabs>
        <w:ind w:right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Signatures :</w:t>
      </w:r>
    </w:p>
    <w:p w14:paraId="1D53B008" w14:textId="77777777" w:rsidR="0051504D" w:rsidRDefault="0051504D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3504"/>
        <w:gridCol w:w="3633"/>
        <w:gridCol w:w="3235"/>
      </w:tblGrid>
      <w:tr w:rsidR="0051504D" w14:paraId="4BC8598B" w14:textId="77777777">
        <w:tc>
          <w:tcPr>
            <w:tcW w:w="3544" w:type="dxa"/>
          </w:tcPr>
          <w:p w14:paraId="2E94EB5D" w14:textId="0B1D941B" w:rsidR="0051504D" w:rsidRDefault="009B0980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Doctorant </w:t>
            </w:r>
          </w:p>
        </w:tc>
        <w:tc>
          <w:tcPr>
            <w:tcW w:w="3676" w:type="dxa"/>
          </w:tcPr>
          <w:p w14:paraId="22161B10" w14:textId="77777777" w:rsidR="0051504D" w:rsidRDefault="009B0980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Directeur de l’unité de recherche</w:t>
            </w:r>
          </w:p>
          <w:p w14:paraId="45190B34" w14:textId="77777777" w:rsidR="0051504D" w:rsidRDefault="0051504D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14:paraId="6CCFB449" w14:textId="77777777" w:rsidR="0051504D" w:rsidRDefault="0051504D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14:paraId="77445205" w14:textId="77777777" w:rsidR="0051504D" w:rsidRDefault="0051504D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14:paraId="130B939D" w14:textId="77777777" w:rsidR="0051504D" w:rsidRDefault="0051504D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14:paraId="3E2AA303" w14:textId="77777777" w:rsidR="0051504D" w:rsidRDefault="0051504D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0" w:type="dxa"/>
          </w:tcPr>
          <w:p w14:paraId="04BC6DAE" w14:textId="77777777" w:rsidR="0051504D" w:rsidRDefault="009B0980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Directeur de thèse </w:t>
            </w:r>
          </w:p>
        </w:tc>
      </w:tr>
    </w:tbl>
    <w:p w14:paraId="601FFF36" w14:textId="77777777" w:rsidR="0051504D" w:rsidRDefault="0051504D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p w14:paraId="468EB307" w14:textId="77777777" w:rsidR="0051504D" w:rsidRDefault="0051504D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p w14:paraId="6B76E969" w14:textId="77777777" w:rsidR="0051504D" w:rsidRDefault="0051504D">
      <w:pPr>
        <w:tabs>
          <w:tab w:val="left" w:pos="6521"/>
        </w:tabs>
        <w:ind w:right="283"/>
        <w:rPr>
          <w:rFonts w:ascii="Times New Roman" w:hAnsi="Times New Roman"/>
          <w:sz w:val="20"/>
          <w:szCs w:val="20"/>
        </w:rPr>
      </w:pPr>
    </w:p>
    <w:sectPr w:rsidR="0051504D" w:rsidSect="00D1239B">
      <w:headerReference w:type="default" r:id="rId9"/>
      <w:footerReference w:type="default" r:id="rId10"/>
      <w:pgSz w:w="11906" w:h="16838"/>
      <w:pgMar w:top="142" w:right="707" w:bottom="426" w:left="851" w:header="426" w:footer="2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E600" w14:textId="77777777" w:rsidR="0051504D" w:rsidRDefault="009B0980">
      <w:r>
        <w:separator/>
      </w:r>
    </w:p>
  </w:endnote>
  <w:endnote w:type="continuationSeparator" w:id="0">
    <w:p w14:paraId="310ECBCC" w14:textId="77777777" w:rsidR="0051504D" w:rsidRDefault="009B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40C0" w14:textId="77777777" w:rsidR="0051504D" w:rsidRDefault="0051504D">
    <w:pPr>
      <w:ind w:left="-284"/>
      <w:jc w:val="center"/>
      <w:rPr>
        <w:rFonts w:ascii="Times New Roman" w:hAnsi="Times New Roman"/>
        <w:b/>
        <w:color w:val="767171" w:themeColor="background2" w:themeShade="80"/>
        <w:sz w:val="20"/>
        <w:szCs w:val="20"/>
      </w:rPr>
    </w:pPr>
  </w:p>
  <w:p w14:paraId="16BFCEBC" w14:textId="77777777" w:rsidR="0051504D" w:rsidRDefault="009B0980">
    <w:pPr>
      <w:pStyle w:val="Pieddepage"/>
      <w:rPr>
        <w:sz w:val="16"/>
        <w:szCs w:val="16"/>
      </w:rPr>
    </w:pPr>
    <w:r>
      <w:rPr>
        <w:sz w:val="16"/>
        <w:szCs w:val="16"/>
      </w:rPr>
      <w:t>BureauEDSP2_11/02/2026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05CB1" w14:textId="77777777" w:rsidR="0051504D" w:rsidRDefault="009B0980">
      <w:r>
        <w:separator/>
      </w:r>
    </w:p>
  </w:footnote>
  <w:footnote w:type="continuationSeparator" w:id="0">
    <w:p w14:paraId="52285D0A" w14:textId="77777777" w:rsidR="0051504D" w:rsidRDefault="009B0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76B5" w14:textId="77777777" w:rsidR="0051504D" w:rsidRDefault="009B0980">
    <w:pPr>
      <w:pStyle w:val="En-tte"/>
      <w:tabs>
        <w:tab w:val="clear" w:pos="4536"/>
        <w:tab w:val="clear" w:pos="9072"/>
        <w:tab w:val="left" w:pos="9214"/>
      </w:tabs>
    </w:pPr>
    <w:r>
      <w:rPr>
        <w:noProof/>
        <w:lang w:eastAsia="fr-FR"/>
      </w:rPr>
      <mc:AlternateContent>
        <mc:Choice Requires="wpg">
          <w:drawing>
            <wp:inline distT="0" distB="0" distL="0" distR="0" wp14:anchorId="25FD13EE" wp14:editId="78F24FF3">
              <wp:extent cx="2598420" cy="613097"/>
              <wp:effectExtent l="0" t="0" r="0" b="0"/>
              <wp:docPr id="5" name="Image 13" descr="GRS_rv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RS_rvb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2597149" cy="6127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4.60pt;height:48.28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tab/>
    </w:r>
    <w:r>
      <w:rPr>
        <w:noProof/>
        <w:lang w:eastAsia="fr-FR"/>
      </w:rPr>
      <mc:AlternateContent>
        <mc:Choice Requires="wpg">
          <w:drawing>
            <wp:inline distT="0" distB="0" distL="0" distR="0" wp14:anchorId="02F209DA" wp14:editId="1A70AB51">
              <wp:extent cx="685800" cy="685800"/>
              <wp:effectExtent l="0" t="0" r="0" b="0"/>
              <wp:docPr id="6" name="Image 14" descr="Image associé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Image associée"/>
                      <pic:cNvPicPr>
                        <a:picLocks noChangeAspect="1"/>
                      </pic:cNvPicPr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685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4.00pt;height:54.00pt;mso-wrap-distance-left:0.00pt;mso-wrap-distance-top:0.00pt;mso-wrap-distance-right:0.00pt;mso-wrap-distance-bottom:0.00pt;z-index:1;" stroked="f">
              <v:imagedata r:id="rId4" o:title=""/>
              <o:lock v:ext="edit" rotation="t"/>
            </v:shape>
          </w:pict>
        </mc:Fallback>
      </mc:AlternateContent>
    </w:r>
  </w:p>
  <w:p w14:paraId="7734D68A" w14:textId="77777777" w:rsidR="0051504D" w:rsidRDefault="009B0980">
    <w:pPr>
      <w:ind w:left="142"/>
      <w:outlineLvl w:val="0"/>
      <w:rPr>
        <w:rFonts w:ascii="Arial" w:eastAsia="Arial Unicode MS" w:hAnsi="Arial" w:cs="Arial"/>
        <w:color w:val="000000"/>
        <w:sz w:val="20"/>
        <w:szCs w:val="20"/>
      </w:rPr>
    </w:pPr>
    <w:r>
      <w:rPr>
        <w:rFonts w:ascii="Arial" w:eastAsia="Arial Unicode MS" w:hAnsi="Arial" w:cs="Arial"/>
        <w:color w:val="000000"/>
        <w:sz w:val="20"/>
        <w:szCs w:val="20"/>
      </w:rPr>
      <w:t xml:space="preserve">Ecole doctorale </w:t>
    </w:r>
    <w:r>
      <w:rPr>
        <w:sz w:val="20"/>
        <w:szCs w:val="20"/>
      </w:rPr>
      <w:t>Sociétés, Politique, Santé publique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A036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74731"/>
    <w:multiLevelType w:val="multilevel"/>
    <w:tmpl w:val="C0C83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24EC"/>
    <w:multiLevelType w:val="multilevel"/>
    <w:tmpl w:val="B172D7E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24CE"/>
    <w:multiLevelType w:val="multilevel"/>
    <w:tmpl w:val="DF78A6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52216"/>
    <w:multiLevelType w:val="multilevel"/>
    <w:tmpl w:val="2A6A8312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93C97"/>
    <w:multiLevelType w:val="multilevel"/>
    <w:tmpl w:val="0A162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A58BF"/>
    <w:multiLevelType w:val="multilevel"/>
    <w:tmpl w:val="17B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81516"/>
    <w:multiLevelType w:val="multilevel"/>
    <w:tmpl w:val="60D2B754"/>
    <w:lvl w:ilvl="0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B431B"/>
    <w:multiLevelType w:val="multilevel"/>
    <w:tmpl w:val="9B44EF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1559B"/>
    <w:multiLevelType w:val="multilevel"/>
    <w:tmpl w:val="E8E427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34283"/>
    <w:multiLevelType w:val="multilevel"/>
    <w:tmpl w:val="BF5A5C78"/>
    <w:lvl w:ilvl="0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A2F61"/>
    <w:multiLevelType w:val="multilevel"/>
    <w:tmpl w:val="991659B4"/>
    <w:lvl w:ilvl="0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B39DA"/>
    <w:multiLevelType w:val="multilevel"/>
    <w:tmpl w:val="71900FC8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C1C9A"/>
    <w:multiLevelType w:val="multilevel"/>
    <w:tmpl w:val="29D074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C3A03"/>
    <w:multiLevelType w:val="multilevel"/>
    <w:tmpl w:val="FE5003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B7ABE"/>
    <w:multiLevelType w:val="multilevel"/>
    <w:tmpl w:val="1804AA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00E2D"/>
    <w:multiLevelType w:val="multilevel"/>
    <w:tmpl w:val="1B9ECE62"/>
    <w:lvl w:ilvl="0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7" w15:restartNumberingAfterBreak="0">
    <w:nsid w:val="5C79626D"/>
    <w:multiLevelType w:val="multilevel"/>
    <w:tmpl w:val="AF32B5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7071A"/>
    <w:multiLevelType w:val="multilevel"/>
    <w:tmpl w:val="3B861620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840BF"/>
    <w:multiLevelType w:val="multilevel"/>
    <w:tmpl w:val="15A486DC"/>
    <w:lvl w:ilvl="0">
      <w:start w:val="1"/>
      <w:numFmt w:val="bullet"/>
      <w:lvlText w:val=""/>
      <w:lvlJc w:val="center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C2B84"/>
    <w:multiLevelType w:val="multilevel"/>
    <w:tmpl w:val="3B7C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C103E7"/>
    <w:multiLevelType w:val="multilevel"/>
    <w:tmpl w:val="28E659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A26F6"/>
    <w:multiLevelType w:val="multilevel"/>
    <w:tmpl w:val="221A81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D0AEB"/>
    <w:multiLevelType w:val="multilevel"/>
    <w:tmpl w:val="036CAF74"/>
    <w:lvl w:ilvl="0">
      <w:start w:val="1"/>
      <w:numFmt w:val="bullet"/>
      <w:lvlText w:val=""/>
      <w:lvlJc w:val="center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64D58"/>
    <w:multiLevelType w:val="multilevel"/>
    <w:tmpl w:val="5FF6C0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077F"/>
    <w:multiLevelType w:val="multilevel"/>
    <w:tmpl w:val="135061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979BB"/>
    <w:multiLevelType w:val="multilevel"/>
    <w:tmpl w:val="D286DD9E"/>
    <w:lvl w:ilvl="0">
      <w:start w:val="1"/>
      <w:numFmt w:val="bullet"/>
      <w:lvlText w:val=""/>
      <w:lvlJc w:val="center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200449">
    <w:abstractNumId w:val="22"/>
  </w:num>
  <w:num w:numId="2" w16cid:durableId="665666263">
    <w:abstractNumId w:val="14"/>
  </w:num>
  <w:num w:numId="3" w16cid:durableId="2009140185">
    <w:abstractNumId w:val="8"/>
  </w:num>
  <w:num w:numId="4" w16cid:durableId="1176074305">
    <w:abstractNumId w:val="15"/>
  </w:num>
  <w:num w:numId="5" w16cid:durableId="698315690">
    <w:abstractNumId w:val="9"/>
  </w:num>
  <w:num w:numId="6" w16cid:durableId="733697766">
    <w:abstractNumId w:val="16"/>
  </w:num>
  <w:num w:numId="7" w16cid:durableId="924142849">
    <w:abstractNumId w:val="0"/>
  </w:num>
  <w:num w:numId="8" w16cid:durableId="45186931">
    <w:abstractNumId w:val="13"/>
  </w:num>
  <w:num w:numId="9" w16cid:durableId="1153984863">
    <w:abstractNumId w:val="21"/>
  </w:num>
  <w:num w:numId="10" w16cid:durableId="1161388058">
    <w:abstractNumId w:val="3"/>
  </w:num>
  <w:num w:numId="11" w16cid:durableId="738094760">
    <w:abstractNumId w:val="17"/>
  </w:num>
  <w:num w:numId="12" w16cid:durableId="367144240">
    <w:abstractNumId w:val="6"/>
  </w:num>
  <w:num w:numId="13" w16cid:durableId="244387339">
    <w:abstractNumId w:val="20"/>
  </w:num>
  <w:num w:numId="14" w16cid:durableId="146677009">
    <w:abstractNumId w:val="5"/>
  </w:num>
  <w:num w:numId="15" w16cid:durableId="1276056374">
    <w:abstractNumId w:val="24"/>
  </w:num>
  <w:num w:numId="16" w16cid:durableId="473258785">
    <w:abstractNumId w:val="12"/>
  </w:num>
  <w:num w:numId="17" w16cid:durableId="1109008908">
    <w:abstractNumId w:val="4"/>
  </w:num>
  <w:num w:numId="18" w16cid:durableId="152916172">
    <w:abstractNumId w:val="7"/>
  </w:num>
  <w:num w:numId="19" w16cid:durableId="310792816">
    <w:abstractNumId w:val="18"/>
  </w:num>
  <w:num w:numId="20" w16cid:durableId="159539505">
    <w:abstractNumId w:val="11"/>
  </w:num>
  <w:num w:numId="21" w16cid:durableId="1677998167">
    <w:abstractNumId w:val="10"/>
  </w:num>
  <w:num w:numId="22" w16cid:durableId="422191377">
    <w:abstractNumId w:val="23"/>
  </w:num>
  <w:num w:numId="23" w16cid:durableId="733116968">
    <w:abstractNumId w:val="2"/>
  </w:num>
  <w:num w:numId="24" w16cid:durableId="929702941">
    <w:abstractNumId w:val="19"/>
  </w:num>
  <w:num w:numId="25" w16cid:durableId="1120563671">
    <w:abstractNumId w:val="26"/>
  </w:num>
  <w:num w:numId="26" w16cid:durableId="1527257241">
    <w:abstractNumId w:val="25"/>
  </w:num>
  <w:num w:numId="27" w16cid:durableId="35467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04D"/>
    <w:rsid w:val="00032BAC"/>
    <w:rsid w:val="00042636"/>
    <w:rsid w:val="00123920"/>
    <w:rsid w:val="0026337C"/>
    <w:rsid w:val="0029066B"/>
    <w:rsid w:val="0051504D"/>
    <w:rsid w:val="0070044A"/>
    <w:rsid w:val="009B0980"/>
    <w:rsid w:val="00C37B67"/>
    <w:rsid w:val="00D1239B"/>
    <w:rsid w:val="00D2178C"/>
    <w:rsid w:val="00DB3E51"/>
    <w:rsid w:val="00D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52C6"/>
  <w15:docId w15:val="{5B131485-2F55-4B0C-894A-3D60E9D6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Listecouleur-Accent11">
    <w:name w:val="Liste couleur - Accent 11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  <w:rPr>
      <w:rFonts w:ascii="Times" w:eastAsia="Times" w:hAnsi="Times"/>
      <w:sz w:val="24"/>
      <w:szCs w:val="20"/>
      <w:lang w:eastAsia="zh-CN"/>
    </w:rPr>
  </w:style>
  <w:style w:type="character" w:customStyle="1" w:styleId="En-tteCar">
    <w:name w:val="En-tête Car"/>
    <w:link w:val="En-tte"/>
    <w:uiPriority w:val="99"/>
    <w:rPr>
      <w:rFonts w:ascii="Times" w:eastAsia="Times" w:hAnsi="Times"/>
      <w:sz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sz w:val="22"/>
      <w:szCs w:val="22"/>
      <w:lang w:eastAsia="en-US"/>
    </w:rPr>
  </w:style>
  <w:style w:type="character" w:styleId="Lienhypertexte">
    <w:name w:val="Hyperlink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sp2@u-bordeaux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4253F-8EEC-4D12-8C91-B342F917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Segalen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Université Victor Ségalen Bdx 2</dc:creator>
  <cp:lastModifiedBy>Utilisateur</cp:lastModifiedBy>
  <cp:revision>7</cp:revision>
  <dcterms:created xsi:type="dcterms:W3CDTF">2026-02-12T10:18:00Z</dcterms:created>
  <dcterms:modified xsi:type="dcterms:W3CDTF">2026-03-12T11:11:00Z</dcterms:modified>
  <cp:contentStatus/>
</cp:coreProperties>
</file>