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C76B8" w14:textId="77777777" w:rsidR="0071126C" w:rsidRDefault="0071126C">
      <w:pPr>
        <w:spacing w:before="100" w:beforeAutospacing="1" w:after="100" w:afterAutospacing="1"/>
        <w:rPr>
          <w:b/>
          <w:bCs/>
          <w:sz w:val="28"/>
          <w:szCs w:val="28"/>
        </w:rPr>
      </w:pPr>
    </w:p>
    <w:p w14:paraId="1CF5BFDF" w14:textId="77777777" w:rsidR="00460A0B" w:rsidRDefault="00460A0B">
      <w:pPr>
        <w:spacing w:before="100" w:beforeAutospacing="1" w:after="100" w:afterAutospacing="1"/>
        <w:rPr>
          <w:b/>
          <w:bCs/>
          <w:sz w:val="28"/>
          <w:szCs w:val="28"/>
        </w:rPr>
      </w:pPr>
    </w:p>
    <w:p w14:paraId="1C53357B" w14:textId="77777777" w:rsidR="0071126C" w:rsidRDefault="00460A0B">
      <w:pPr>
        <w:spacing w:before="100" w:beforeAutospacing="1" w:after="100" w:afterAutospacing="1"/>
        <w:ind w:left="-284"/>
        <w:jc w:val="center"/>
        <w:rPr>
          <w:b/>
          <w:bCs/>
          <w:sz w:val="28"/>
          <w:szCs w:val="28"/>
        </w:rPr>
      </w:pPr>
      <w:r>
        <w:rPr>
          <w:b/>
          <w:bCs/>
          <w:sz w:val="28"/>
          <w:szCs w:val="28"/>
        </w:rPr>
        <w:t>Parcours doctoral : proposition d’outils de suivi et de dialogue</w:t>
      </w:r>
    </w:p>
    <w:p w14:paraId="3F3771D8" w14:textId="77777777" w:rsidR="0071126C" w:rsidRDefault="0071126C">
      <w:pPr>
        <w:spacing w:before="100" w:beforeAutospacing="1" w:after="100" w:afterAutospacing="1"/>
        <w:ind w:left="-284"/>
        <w:jc w:val="center"/>
        <w:rPr>
          <w:b/>
          <w:bCs/>
          <w:sz w:val="28"/>
          <w:szCs w:val="28"/>
        </w:rPr>
      </w:pPr>
    </w:p>
    <w:p w14:paraId="14AA916F" w14:textId="77777777" w:rsidR="00460A0B" w:rsidRDefault="00460A0B">
      <w:pPr>
        <w:spacing w:before="100" w:beforeAutospacing="1" w:after="100" w:afterAutospacing="1"/>
        <w:ind w:left="-284"/>
        <w:jc w:val="center"/>
        <w:rPr>
          <w:b/>
          <w:bCs/>
          <w:sz w:val="28"/>
          <w:szCs w:val="28"/>
        </w:rPr>
      </w:pPr>
    </w:p>
    <w:p w14:paraId="4DFF0B85" w14:textId="77777777" w:rsidR="00460A0B" w:rsidRDefault="00460A0B">
      <w:pPr>
        <w:spacing w:before="100" w:beforeAutospacing="1" w:after="100" w:afterAutospacing="1"/>
        <w:ind w:left="-284"/>
        <w:jc w:val="center"/>
        <w:rPr>
          <w:b/>
          <w:bCs/>
          <w:sz w:val="28"/>
          <w:szCs w:val="28"/>
        </w:rPr>
      </w:pPr>
    </w:p>
    <w:p w14:paraId="4D175438" w14:textId="77777777" w:rsidR="0071126C" w:rsidRDefault="00460A0B">
      <w:pPr>
        <w:spacing w:before="100" w:beforeAutospacing="1" w:after="100" w:afterAutospacing="1"/>
        <w:ind w:left="-284"/>
        <w:jc w:val="both"/>
      </w:pPr>
      <w:r>
        <w:t>Dans le cadre du suivi doctoral, deux outils sont proposés afin de structurer un point d’échange annuel entre le doctorant / la doctorante et la direction de thèse.</w:t>
      </w:r>
    </w:p>
    <w:p w14:paraId="1306BFA3" w14:textId="77777777" w:rsidR="0071126C" w:rsidRDefault="00460A0B">
      <w:pPr>
        <w:spacing w:before="100" w:beforeAutospacing="1" w:after="100" w:afterAutospacing="1"/>
        <w:ind w:left="-284"/>
        <w:jc w:val="both"/>
      </w:pPr>
      <w:r>
        <w:t>Ces grilles d’entretien ont pour objectif commun de favoriser un dialogue structuré et constructif autour de l’avancement de la thèse, des conditions de travail, de la progression des compétences et du projet scientifique et professionnel. Elles permettent d’identifier à la fois les points d’accord, les éventuelles difficultés et les besoins d’ajustement, dans une logique d’amélioration continue de l’encadrement et du parcours doctoral.</w:t>
      </w:r>
    </w:p>
    <w:p w14:paraId="04F29B26" w14:textId="77777777" w:rsidR="0071126C" w:rsidRDefault="00460A0B">
      <w:pPr>
        <w:spacing w:before="100" w:beforeAutospacing="1" w:after="100" w:afterAutospacing="1"/>
        <w:ind w:left="-284"/>
        <w:jc w:val="both"/>
      </w:pPr>
      <w:r>
        <w:t>Ces outils ne constituent pas une évaluation, mais un support d’échange partagé. Chaque partie est invitée à exprimer son point de vue de manière constructive et bienveillante.</w:t>
      </w:r>
    </w:p>
    <w:p w14:paraId="6A36A67E" w14:textId="77777777" w:rsidR="0071126C" w:rsidRDefault="00460A0B">
      <w:pPr>
        <w:ind w:left="-284"/>
        <w:jc w:val="both"/>
      </w:pPr>
      <w:r>
        <w:t xml:space="preserve">La différence entre les deux grilles tient essentiellement à leur niveau de détail et à leur finalité : l’une (plus courte) est plus générale et vise un suivi global du parcours, tandis que l’autre (plus longue) est plus approfondie et permet d’entrer dans une analyse plus fine des avancées et des difficultés rencontrées. </w:t>
      </w:r>
    </w:p>
    <w:p w14:paraId="4D9E17A0" w14:textId="77777777" w:rsidR="0071126C" w:rsidRDefault="0071126C">
      <w:pPr>
        <w:ind w:left="-284"/>
        <w:jc w:val="both"/>
      </w:pPr>
    </w:p>
    <w:p w14:paraId="44FD2586" w14:textId="77777777" w:rsidR="0071126C" w:rsidRDefault="00460A0B">
      <w:pPr>
        <w:ind w:left="-284"/>
        <w:jc w:val="both"/>
      </w:pPr>
      <w:r>
        <w:t>L’utilisation d’un outil n’est évidemment pas une obligation. Toutefois, la mise en place d’un point annuel précis et structuré, s’appuyant sur les items proposés dans ces outils, est indispensable pour garantir le bon déroulement du parcours doctoral.</w:t>
      </w:r>
    </w:p>
    <w:p w14:paraId="3E955BB3" w14:textId="77777777" w:rsidR="0071126C" w:rsidRDefault="0071126C">
      <w:pPr>
        <w:rPr>
          <w:b/>
          <w:bCs/>
          <w:sz w:val="32"/>
          <w:szCs w:val="32"/>
        </w:rPr>
      </w:pPr>
    </w:p>
    <w:p w14:paraId="02EBA997" w14:textId="67C0D871" w:rsidR="00460A0B" w:rsidRDefault="00460A0B">
      <w:pPr>
        <w:rPr>
          <w:b/>
          <w:bCs/>
          <w:sz w:val="32"/>
          <w:szCs w:val="32"/>
        </w:rPr>
      </w:pPr>
    </w:p>
    <w:p w14:paraId="6C3C64EE" w14:textId="77777777" w:rsidR="00460A0B" w:rsidRDefault="00460A0B">
      <w:pPr>
        <w:rPr>
          <w:b/>
          <w:bCs/>
          <w:sz w:val="32"/>
          <w:szCs w:val="32"/>
        </w:rPr>
      </w:pPr>
      <w:r>
        <w:rPr>
          <w:b/>
          <w:bCs/>
          <w:sz w:val="32"/>
          <w:szCs w:val="32"/>
        </w:rPr>
        <w:br w:type="page"/>
      </w:r>
    </w:p>
    <w:p w14:paraId="25D5A4E1" w14:textId="77777777" w:rsidR="0071126C" w:rsidRDefault="00460A0B">
      <w:pPr>
        <w:rPr>
          <w:b/>
          <w:bCs/>
          <w:sz w:val="32"/>
          <w:szCs w:val="32"/>
        </w:rPr>
      </w:pPr>
      <w:r>
        <w:rPr>
          <w:b/>
          <w:bCs/>
          <w:sz w:val="32"/>
          <w:szCs w:val="32"/>
        </w:rPr>
        <w:lastRenderedPageBreak/>
        <w:t>Grille d’entretien n° 1 :</w:t>
      </w:r>
    </w:p>
    <w:p w14:paraId="102306DD" w14:textId="77777777" w:rsidR="0071126C" w:rsidRDefault="0071126C">
      <w:pPr>
        <w:rPr>
          <w:b/>
          <w:bCs/>
          <w:sz w:val="32"/>
          <w:szCs w:val="3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936"/>
        <w:gridCol w:w="1256"/>
        <w:gridCol w:w="1256"/>
        <w:gridCol w:w="4020"/>
      </w:tblGrid>
      <w:tr w:rsidR="0071126C" w14:paraId="775886D3" w14:textId="77777777">
        <w:tc>
          <w:tcPr>
            <w:tcW w:w="2936" w:type="dxa"/>
            <w:tcBorders>
              <w:top w:val="single" w:sz="4" w:space="0" w:color="auto"/>
              <w:left w:val="single" w:sz="4" w:space="0" w:color="auto"/>
              <w:bottom w:val="single" w:sz="4" w:space="0" w:color="auto"/>
              <w:right w:val="single" w:sz="4" w:space="0" w:color="auto"/>
            </w:tcBorders>
          </w:tcPr>
          <w:p w14:paraId="2ACAFC77" w14:textId="77777777" w:rsidR="0071126C" w:rsidRDefault="00460A0B">
            <w:pPr>
              <w:jc w:val="center"/>
              <w:rPr>
                <w:sz w:val="22"/>
                <w:szCs w:val="22"/>
              </w:rPr>
            </w:pPr>
            <w:r>
              <w:rPr>
                <w:rFonts w:ascii="Calibri" w:hAnsi="Calibri" w:cs="Calibri"/>
              </w:rPr>
              <w:t>Items à discuter</w:t>
            </w:r>
          </w:p>
        </w:tc>
        <w:tc>
          <w:tcPr>
            <w:tcW w:w="1256" w:type="dxa"/>
            <w:tcBorders>
              <w:top w:val="single" w:sz="4" w:space="0" w:color="auto"/>
              <w:left w:val="single" w:sz="4" w:space="0" w:color="auto"/>
              <w:bottom w:val="single" w:sz="4" w:space="0" w:color="auto"/>
              <w:right w:val="single" w:sz="4" w:space="0" w:color="auto"/>
            </w:tcBorders>
          </w:tcPr>
          <w:p w14:paraId="48443334" w14:textId="77777777" w:rsidR="0071126C" w:rsidRDefault="00460A0B">
            <w:pPr>
              <w:jc w:val="center"/>
              <w:rPr>
                <w:sz w:val="22"/>
                <w:szCs w:val="22"/>
              </w:rPr>
            </w:pPr>
            <w:r>
              <w:rPr>
                <w:sz w:val="22"/>
                <w:szCs w:val="22"/>
              </w:rPr>
              <w:t>Evaluation</w:t>
            </w:r>
          </w:p>
          <w:p w14:paraId="7B6D20C9" w14:textId="77777777" w:rsidR="0071126C" w:rsidRDefault="00460A0B">
            <w:pPr>
              <w:jc w:val="center"/>
              <w:rPr>
                <w:sz w:val="22"/>
                <w:szCs w:val="22"/>
              </w:rPr>
            </w:pPr>
            <w:r>
              <w:rPr>
                <w:sz w:val="22"/>
                <w:szCs w:val="22"/>
              </w:rPr>
              <w:t>Doctorant</w:t>
            </w:r>
          </w:p>
          <w:p w14:paraId="248FC97D" w14:textId="77777777" w:rsidR="0071126C" w:rsidRDefault="00460A0B">
            <w:pPr>
              <w:jc w:val="center"/>
              <w:rPr>
                <w:sz w:val="22"/>
                <w:szCs w:val="22"/>
              </w:rPr>
            </w:pPr>
            <w:r>
              <w:rPr>
                <w:sz w:val="22"/>
                <w:szCs w:val="22"/>
              </w:rPr>
              <w:t>++/+-/--</w:t>
            </w:r>
          </w:p>
        </w:tc>
        <w:tc>
          <w:tcPr>
            <w:tcW w:w="1256" w:type="dxa"/>
            <w:tcBorders>
              <w:top w:val="single" w:sz="4" w:space="0" w:color="auto"/>
              <w:left w:val="single" w:sz="4" w:space="0" w:color="auto"/>
              <w:bottom w:val="single" w:sz="4" w:space="0" w:color="auto"/>
              <w:right w:val="single" w:sz="4" w:space="0" w:color="auto"/>
            </w:tcBorders>
          </w:tcPr>
          <w:p w14:paraId="3B318DA9" w14:textId="77777777" w:rsidR="0071126C" w:rsidRDefault="00460A0B">
            <w:pPr>
              <w:jc w:val="center"/>
              <w:rPr>
                <w:sz w:val="22"/>
                <w:szCs w:val="22"/>
              </w:rPr>
            </w:pPr>
            <w:r>
              <w:rPr>
                <w:sz w:val="22"/>
                <w:szCs w:val="22"/>
              </w:rPr>
              <w:t>Evaluation</w:t>
            </w:r>
          </w:p>
          <w:p w14:paraId="771470A5" w14:textId="77777777" w:rsidR="0071126C" w:rsidRDefault="00460A0B">
            <w:pPr>
              <w:jc w:val="center"/>
              <w:rPr>
                <w:sz w:val="22"/>
                <w:szCs w:val="22"/>
              </w:rPr>
            </w:pPr>
            <w:r>
              <w:rPr>
                <w:sz w:val="22"/>
                <w:szCs w:val="22"/>
              </w:rPr>
              <w:t>Encadrant</w:t>
            </w:r>
          </w:p>
          <w:p w14:paraId="66326B7E" w14:textId="77777777" w:rsidR="0071126C" w:rsidRDefault="00460A0B">
            <w:pPr>
              <w:jc w:val="center"/>
              <w:rPr>
                <w:sz w:val="22"/>
                <w:szCs w:val="22"/>
              </w:rPr>
            </w:pPr>
            <w:r>
              <w:rPr>
                <w:sz w:val="22"/>
                <w:szCs w:val="22"/>
              </w:rPr>
              <w:t>++/+-/--</w:t>
            </w:r>
          </w:p>
        </w:tc>
        <w:tc>
          <w:tcPr>
            <w:tcW w:w="4020" w:type="dxa"/>
            <w:tcBorders>
              <w:top w:val="single" w:sz="4" w:space="0" w:color="auto"/>
              <w:left w:val="single" w:sz="4" w:space="0" w:color="auto"/>
              <w:bottom w:val="single" w:sz="4" w:space="0" w:color="auto"/>
              <w:right w:val="single" w:sz="4" w:space="0" w:color="auto"/>
            </w:tcBorders>
          </w:tcPr>
          <w:p w14:paraId="37529CDC" w14:textId="77777777" w:rsidR="0071126C" w:rsidRDefault="00460A0B">
            <w:pPr>
              <w:jc w:val="center"/>
              <w:rPr>
                <w:sz w:val="22"/>
                <w:szCs w:val="22"/>
              </w:rPr>
            </w:pPr>
            <w:r>
              <w:rPr>
                <w:sz w:val="22"/>
                <w:szCs w:val="22"/>
              </w:rPr>
              <w:t>Remarques</w:t>
            </w:r>
          </w:p>
        </w:tc>
      </w:tr>
      <w:tr w:rsidR="0071126C" w14:paraId="0FCF866B" w14:textId="77777777">
        <w:tc>
          <w:tcPr>
            <w:tcW w:w="2936" w:type="dxa"/>
            <w:tcBorders>
              <w:top w:val="single" w:sz="4" w:space="0" w:color="auto"/>
              <w:left w:val="single" w:sz="4" w:space="0" w:color="auto"/>
              <w:bottom w:val="single" w:sz="4" w:space="0" w:color="auto"/>
              <w:right w:val="single" w:sz="4" w:space="0" w:color="auto"/>
            </w:tcBorders>
          </w:tcPr>
          <w:p w14:paraId="1A3943DE" w14:textId="77777777" w:rsidR="0071126C" w:rsidRDefault="00460A0B">
            <w:pPr>
              <w:rPr>
                <w:sz w:val="22"/>
                <w:szCs w:val="22"/>
              </w:rPr>
            </w:pPr>
            <w:r>
              <w:rPr>
                <w:sz w:val="22"/>
                <w:szCs w:val="22"/>
              </w:rPr>
              <w:t>Intégration à l’équipe</w:t>
            </w:r>
          </w:p>
        </w:tc>
        <w:tc>
          <w:tcPr>
            <w:tcW w:w="1256" w:type="dxa"/>
            <w:tcBorders>
              <w:top w:val="single" w:sz="4" w:space="0" w:color="auto"/>
              <w:left w:val="single" w:sz="4" w:space="0" w:color="auto"/>
              <w:bottom w:val="single" w:sz="4" w:space="0" w:color="auto"/>
              <w:right w:val="single" w:sz="4" w:space="0" w:color="auto"/>
            </w:tcBorders>
          </w:tcPr>
          <w:p w14:paraId="21ED4ED4"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27F5D0D1"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1C58A570" w14:textId="77777777" w:rsidR="0071126C" w:rsidRDefault="0071126C">
            <w:pPr>
              <w:rPr>
                <w:sz w:val="22"/>
                <w:szCs w:val="22"/>
              </w:rPr>
            </w:pPr>
          </w:p>
        </w:tc>
      </w:tr>
      <w:tr w:rsidR="0071126C" w14:paraId="7FB8F05B" w14:textId="77777777">
        <w:tc>
          <w:tcPr>
            <w:tcW w:w="2936" w:type="dxa"/>
            <w:tcBorders>
              <w:top w:val="single" w:sz="4" w:space="0" w:color="auto"/>
              <w:left w:val="single" w:sz="4" w:space="0" w:color="auto"/>
              <w:bottom w:val="single" w:sz="4" w:space="0" w:color="auto"/>
              <w:right w:val="single" w:sz="4" w:space="0" w:color="auto"/>
            </w:tcBorders>
          </w:tcPr>
          <w:p w14:paraId="27646A59" w14:textId="77777777" w:rsidR="0071126C" w:rsidRDefault="00460A0B">
            <w:pPr>
              <w:rPr>
                <w:sz w:val="22"/>
                <w:szCs w:val="22"/>
              </w:rPr>
            </w:pPr>
            <w:r>
              <w:rPr>
                <w:sz w:val="22"/>
                <w:szCs w:val="22"/>
              </w:rPr>
              <w:t>S’intéresse au travail de ses collègues</w:t>
            </w:r>
          </w:p>
        </w:tc>
        <w:tc>
          <w:tcPr>
            <w:tcW w:w="1256" w:type="dxa"/>
            <w:tcBorders>
              <w:top w:val="single" w:sz="4" w:space="0" w:color="auto"/>
              <w:left w:val="single" w:sz="4" w:space="0" w:color="auto"/>
              <w:bottom w:val="single" w:sz="4" w:space="0" w:color="auto"/>
              <w:right w:val="single" w:sz="4" w:space="0" w:color="auto"/>
            </w:tcBorders>
          </w:tcPr>
          <w:p w14:paraId="5250AA01"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B96C1C0"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6193D756" w14:textId="77777777" w:rsidR="0071126C" w:rsidRDefault="0071126C">
            <w:pPr>
              <w:rPr>
                <w:sz w:val="22"/>
                <w:szCs w:val="22"/>
              </w:rPr>
            </w:pPr>
          </w:p>
        </w:tc>
      </w:tr>
      <w:tr w:rsidR="0071126C" w14:paraId="23BD2495" w14:textId="77777777">
        <w:tc>
          <w:tcPr>
            <w:tcW w:w="2936" w:type="dxa"/>
            <w:tcBorders>
              <w:top w:val="single" w:sz="4" w:space="0" w:color="auto"/>
              <w:left w:val="single" w:sz="4" w:space="0" w:color="auto"/>
              <w:bottom w:val="single" w:sz="4" w:space="0" w:color="auto"/>
              <w:right w:val="single" w:sz="4" w:space="0" w:color="auto"/>
            </w:tcBorders>
          </w:tcPr>
          <w:p w14:paraId="74E9C565" w14:textId="77777777" w:rsidR="0071126C" w:rsidRDefault="00460A0B">
            <w:pPr>
              <w:rPr>
                <w:sz w:val="22"/>
                <w:szCs w:val="22"/>
              </w:rPr>
            </w:pPr>
            <w:r>
              <w:rPr>
                <w:sz w:val="22"/>
                <w:szCs w:val="22"/>
              </w:rPr>
              <w:t>Utilise facilement les « équipements » propres à sa mission (informatique)</w:t>
            </w:r>
          </w:p>
        </w:tc>
        <w:tc>
          <w:tcPr>
            <w:tcW w:w="1256" w:type="dxa"/>
            <w:tcBorders>
              <w:top w:val="single" w:sz="4" w:space="0" w:color="auto"/>
              <w:left w:val="single" w:sz="4" w:space="0" w:color="auto"/>
              <w:bottom w:val="single" w:sz="4" w:space="0" w:color="auto"/>
              <w:right w:val="single" w:sz="4" w:space="0" w:color="auto"/>
            </w:tcBorders>
          </w:tcPr>
          <w:p w14:paraId="4746BB16"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F841D85"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0A6D720D" w14:textId="77777777" w:rsidR="0071126C" w:rsidRDefault="0071126C">
            <w:pPr>
              <w:rPr>
                <w:sz w:val="22"/>
                <w:szCs w:val="22"/>
              </w:rPr>
            </w:pPr>
          </w:p>
        </w:tc>
      </w:tr>
      <w:tr w:rsidR="0071126C" w14:paraId="2D9A7ED9" w14:textId="77777777">
        <w:tc>
          <w:tcPr>
            <w:tcW w:w="2936" w:type="dxa"/>
            <w:tcBorders>
              <w:top w:val="single" w:sz="4" w:space="0" w:color="auto"/>
              <w:left w:val="single" w:sz="4" w:space="0" w:color="auto"/>
              <w:bottom w:val="single" w:sz="4" w:space="0" w:color="auto"/>
              <w:right w:val="single" w:sz="4" w:space="0" w:color="auto"/>
            </w:tcBorders>
          </w:tcPr>
          <w:p w14:paraId="2A312306" w14:textId="77777777" w:rsidR="0071126C" w:rsidRDefault="00460A0B">
            <w:pPr>
              <w:rPr>
                <w:sz w:val="22"/>
                <w:szCs w:val="22"/>
              </w:rPr>
            </w:pPr>
            <w:r>
              <w:rPr>
                <w:sz w:val="22"/>
                <w:szCs w:val="22"/>
              </w:rPr>
              <w:t>Capacité en programmation</w:t>
            </w:r>
          </w:p>
        </w:tc>
        <w:tc>
          <w:tcPr>
            <w:tcW w:w="1256" w:type="dxa"/>
            <w:tcBorders>
              <w:top w:val="single" w:sz="4" w:space="0" w:color="auto"/>
              <w:left w:val="single" w:sz="4" w:space="0" w:color="auto"/>
              <w:bottom w:val="single" w:sz="4" w:space="0" w:color="auto"/>
              <w:right w:val="single" w:sz="4" w:space="0" w:color="auto"/>
            </w:tcBorders>
          </w:tcPr>
          <w:p w14:paraId="3A196E2E"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CA49BBF"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1F7E1B3" w14:textId="77777777" w:rsidR="0071126C" w:rsidRDefault="0071126C">
            <w:pPr>
              <w:rPr>
                <w:sz w:val="22"/>
                <w:szCs w:val="22"/>
              </w:rPr>
            </w:pPr>
          </w:p>
        </w:tc>
      </w:tr>
      <w:tr w:rsidR="0071126C" w14:paraId="7DCC2D54" w14:textId="77777777">
        <w:tc>
          <w:tcPr>
            <w:tcW w:w="2936" w:type="dxa"/>
            <w:tcBorders>
              <w:top w:val="single" w:sz="4" w:space="0" w:color="auto"/>
              <w:left w:val="single" w:sz="4" w:space="0" w:color="auto"/>
              <w:bottom w:val="single" w:sz="4" w:space="0" w:color="auto"/>
              <w:right w:val="single" w:sz="4" w:space="0" w:color="auto"/>
            </w:tcBorders>
          </w:tcPr>
          <w:p w14:paraId="1B01171D" w14:textId="77777777" w:rsidR="0071126C" w:rsidRDefault="00460A0B">
            <w:pPr>
              <w:rPr>
                <w:sz w:val="22"/>
                <w:szCs w:val="22"/>
              </w:rPr>
            </w:pPr>
            <w:r>
              <w:rPr>
                <w:sz w:val="22"/>
                <w:szCs w:val="22"/>
              </w:rPr>
              <w:t xml:space="preserve">S’approprie son sujet de thèse </w:t>
            </w:r>
          </w:p>
        </w:tc>
        <w:tc>
          <w:tcPr>
            <w:tcW w:w="1256" w:type="dxa"/>
            <w:tcBorders>
              <w:top w:val="single" w:sz="4" w:space="0" w:color="auto"/>
              <w:left w:val="single" w:sz="4" w:space="0" w:color="auto"/>
              <w:bottom w:val="single" w:sz="4" w:space="0" w:color="auto"/>
              <w:right w:val="single" w:sz="4" w:space="0" w:color="auto"/>
            </w:tcBorders>
          </w:tcPr>
          <w:p w14:paraId="13E06391"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225875B6"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36A89E42" w14:textId="77777777" w:rsidR="0071126C" w:rsidRDefault="0071126C">
            <w:pPr>
              <w:rPr>
                <w:sz w:val="22"/>
                <w:szCs w:val="22"/>
              </w:rPr>
            </w:pPr>
          </w:p>
        </w:tc>
      </w:tr>
      <w:tr w:rsidR="0071126C" w14:paraId="14BC1AD1" w14:textId="77777777">
        <w:tc>
          <w:tcPr>
            <w:tcW w:w="2936" w:type="dxa"/>
            <w:tcBorders>
              <w:top w:val="single" w:sz="4" w:space="0" w:color="auto"/>
              <w:left w:val="single" w:sz="4" w:space="0" w:color="auto"/>
              <w:bottom w:val="single" w:sz="4" w:space="0" w:color="auto"/>
              <w:right w:val="single" w:sz="4" w:space="0" w:color="auto"/>
            </w:tcBorders>
          </w:tcPr>
          <w:p w14:paraId="1CF3EA2D" w14:textId="77777777" w:rsidR="0071126C" w:rsidRDefault="00460A0B">
            <w:pPr>
              <w:rPr>
                <w:sz w:val="22"/>
                <w:szCs w:val="22"/>
              </w:rPr>
            </w:pPr>
            <w:r>
              <w:rPr>
                <w:sz w:val="22"/>
                <w:szCs w:val="22"/>
              </w:rPr>
              <w:t>Sait faire un compte–rendu et communiquer avec son encadrant</w:t>
            </w:r>
          </w:p>
        </w:tc>
        <w:tc>
          <w:tcPr>
            <w:tcW w:w="1256" w:type="dxa"/>
            <w:tcBorders>
              <w:top w:val="single" w:sz="4" w:space="0" w:color="auto"/>
              <w:left w:val="single" w:sz="4" w:space="0" w:color="auto"/>
              <w:bottom w:val="single" w:sz="4" w:space="0" w:color="auto"/>
              <w:right w:val="single" w:sz="4" w:space="0" w:color="auto"/>
            </w:tcBorders>
          </w:tcPr>
          <w:p w14:paraId="546B8129"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3B46E04E"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2917E515" w14:textId="77777777" w:rsidR="0071126C" w:rsidRDefault="0071126C">
            <w:pPr>
              <w:rPr>
                <w:sz w:val="22"/>
                <w:szCs w:val="22"/>
              </w:rPr>
            </w:pPr>
          </w:p>
        </w:tc>
      </w:tr>
      <w:tr w:rsidR="0071126C" w14:paraId="714B6C22" w14:textId="77777777">
        <w:tc>
          <w:tcPr>
            <w:tcW w:w="2936" w:type="dxa"/>
            <w:tcBorders>
              <w:top w:val="single" w:sz="4" w:space="0" w:color="auto"/>
              <w:left w:val="single" w:sz="4" w:space="0" w:color="auto"/>
              <w:bottom w:val="single" w:sz="4" w:space="0" w:color="auto"/>
              <w:right w:val="single" w:sz="4" w:space="0" w:color="auto"/>
            </w:tcBorders>
          </w:tcPr>
          <w:p w14:paraId="0F5D82A5" w14:textId="77777777" w:rsidR="0071126C" w:rsidRDefault="00460A0B">
            <w:pPr>
              <w:rPr>
                <w:sz w:val="22"/>
                <w:szCs w:val="22"/>
              </w:rPr>
            </w:pPr>
            <w:r>
              <w:rPr>
                <w:sz w:val="22"/>
                <w:szCs w:val="22"/>
              </w:rPr>
              <w:t>Sait solliciter des compétences extérieures</w:t>
            </w:r>
          </w:p>
        </w:tc>
        <w:tc>
          <w:tcPr>
            <w:tcW w:w="1256" w:type="dxa"/>
            <w:tcBorders>
              <w:top w:val="single" w:sz="4" w:space="0" w:color="auto"/>
              <w:left w:val="single" w:sz="4" w:space="0" w:color="auto"/>
              <w:bottom w:val="single" w:sz="4" w:space="0" w:color="auto"/>
              <w:right w:val="single" w:sz="4" w:space="0" w:color="auto"/>
            </w:tcBorders>
          </w:tcPr>
          <w:p w14:paraId="1169A8B2"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1D796359"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4E50707" w14:textId="77777777" w:rsidR="0071126C" w:rsidRDefault="0071126C">
            <w:pPr>
              <w:rPr>
                <w:sz w:val="22"/>
                <w:szCs w:val="22"/>
              </w:rPr>
            </w:pPr>
          </w:p>
        </w:tc>
      </w:tr>
      <w:tr w:rsidR="0071126C" w14:paraId="3C64032C" w14:textId="77777777">
        <w:tc>
          <w:tcPr>
            <w:tcW w:w="2936" w:type="dxa"/>
            <w:tcBorders>
              <w:top w:val="single" w:sz="4" w:space="0" w:color="auto"/>
              <w:left w:val="single" w:sz="4" w:space="0" w:color="auto"/>
              <w:bottom w:val="single" w:sz="4" w:space="0" w:color="auto"/>
              <w:right w:val="single" w:sz="4" w:space="0" w:color="auto"/>
            </w:tcBorders>
          </w:tcPr>
          <w:p w14:paraId="75805753" w14:textId="77777777" w:rsidR="0071126C" w:rsidRDefault="00460A0B">
            <w:pPr>
              <w:rPr>
                <w:sz w:val="22"/>
                <w:szCs w:val="22"/>
              </w:rPr>
            </w:pPr>
            <w:r>
              <w:rPr>
                <w:sz w:val="22"/>
                <w:szCs w:val="22"/>
              </w:rPr>
              <w:t>Tient compte des conseils et recommandations</w:t>
            </w:r>
          </w:p>
        </w:tc>
        <w:tc>
          <w:tcPr>
            <w:tcW w:w="1256" w:type="dxa"/>
            <w:tcBorders>
              <w:top w:val="single" w:sz="4" w:space="0" w:color="auto"/>
              <w:left w:val="single" w:sz="4" w:space="0" w:color="auto"/>
              <w:bottom w:val="single" w:sz="4" w:space="0" w:color="auto"/>
              <w:right w:val="single" w:sz="4" w:space="0" w:color="auto"/>
            </w:tcBorders>
          </w:tcPr>
          <w:p w14:paraId="57A2F879"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22231466"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36D249BF" w14:textId="77777777" w:rsidR="0071126C" w:rsidRDefault="0071126C">
            <w:pPr>
              <w:rPr>
                <w:sz w:val="22"/>
                <w:szCs w:val="22"/>
              </w:rPr>
            </w:pPr>
          </w:p>
        </w:tc>
      </w:tr>
      <w:tr w:rsidR="0071126C" w14:paraId="646A2886" w14:textId="77777777">
        <w:tc>
          <w:tcPr>
            <w:tcW w:w="2936" w:type="dxa"/>
            <w:tcBorders>
              <w:top w:val="single" w:sz="4" w:space="0" w:color="auto"/>
              <w:left w:val="single" w:sz="4" w:space="0" w:color="auto"/>
              <w:bottom w:val="single" w:sz="4" w:space="0" w:color="auto"/>
              <w:right w:val="single" w:sz="4" w:space="0" w:color="auto"/>
            </w:tcBorders>
          </w:tcPr>
          <w:p w14:paraId="63DA8034" w14:textId="77777777" w:rsidR="0071126C" w:rsidRDefault="00460A0B">
            <w:pPr>
              <w:rPr>
                <w:sz w:val="22"/>
                <w:szCs w:val="22"/>
              </w:rPr>
            </w:pPr>
            <w:r>
              <w:rPr>
                <w:sz w:val="22"/>
                <w:szCs w:val="22"/>
              </w:rPr>
              <w:t>Sait tenir des délais</w:t>
            </w:r>
          </w:p>
        </w:tc>
        <w:tc>
          <w:tcPr>
            <w:tcW w:w="1256" w:type="dxa"/>
            <w:tcBorders>
              <w:top w:val="single" w:sz="4" w:space="0" w:color="auto"/>
              <w:left w:val="single" w:sz="4" w:space="0" w:color="auto"/>
              <w:bottom w:val="single" w:sz="4" w:space="0" w:color="auto"/>
              <w:right w:val="single" w:sz="4" w:space="0" w:color="auto"/>
            </w:tcBorders>
          </w:tcPr>
          <w:p w14:paraId="50754732"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3E39301E"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32F7B867" w14:textId="77777777" w:rsidR="0071126C" w:rsidRDefault="0071126C">
            <w:pPr>
              <w:rPr>
                <w:sz w:val="22"/>
                <w:szCs w:val="22"/>
              </w:rPr>
            </w:pPr>
          </w:p>
        </w:tc>
      </w:tr>
      <w:tr w:rsidR="0071126C" w14:paraId="0FA49109" w14:textId="77777777">
        <w:tc>
          <w:tcPr>
            <w:tcW w:w="2936" w:type="dxa"/>
            <w:tcBorders>
              <w:top w:val="single" w:sz="4" w:space="0" w:color="auto"/>
              <w:left w:val="single" w:sz="4" w:space="0" w:color="auto"/>
              <w:bottom w:val="single" w:sz="4" w:space="0" w:color="auto"/>
              <w:right w:val="single" w:sz="4" w:space="0" w:color="auto"/>
            </w:tcBorders>
          </w:tcPr>
          <w:p w14:paraId="57A1861A" w14:textId="77777777" w:rsidR="0071126C" w:rsidRDefault="00460A0B">
            <w:pPr>
              <w:rPr>
                <w:sz w:val="22"/>
                <w:szCs w:val="22"/>
              </w:rPr>
            </w:pPr>
            <w:r>
              <w:rPr>
                <w:sz w:val="22"/>
                <w:szCs w:val="22"/>
              </w:rPr>
              <w:t>Sait faire une recherche bibliographique</w:t>
            </w:r>
          </w:p>
        </w:tc>
        <w:tc>
          <w:tcPr>
            <w:tcW w:w="1256" w:type="dxa"/>
            <w:tcBorders>
              <w:top w:val="single" w:sz="4" w:space="0" w:color="auto"/>
              <w:left w:val="single" w:sz="4" w:space="0" w:color="auto"/>
              <w:bottom w:val="single" w:sz="4" w:space="0" w:color="auto"/>
              <w:right w:val="single" w:sz="4" w:space="0" w:color="auto"/>
            </w:tcBorders>
          </w:tcPr>
          <w:p w14:paraId="6AA28316"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78BD58E"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4A8C9E5F" w14:textId="77777777" w:rsidR="0071126C" w:rsidRDefault="0071126C">
            <w:pPr>
              <w:rPr>
                <w:sz w:val="22"/>
                <w:szCs w:val="22"/>
              </w:rPr>
            </w:pPr>
          </w:p>
        </w:tc>
      </w:tr>
      <w:tr w:rsidR="0071126C" w14:paraId="11614E81" w14:textId="77777777">
        <w:tc>
          <w:tcPr>
            <w:tcW w:w="2936" w:type="dxa"/>
            <w:tcBorders>
              <w:top w:val="single" w:sz="4" w:space="0" w:color="auto"/>
              <w:left w:val="single" w:sz="4" w:space="0" w:color="auto"/>
              <w:bottom w:val="single" w:sz="4" w:space="0" w:color="auto"/>
              <w:right w:val="single" w:sz="4" w:space="0" w:color="auto"/>
            </w:tcBorders>
          </w:tcPr>
          <w:p w14:paraId="375CB6AD" w14:textId="77777777" w:rsidR="0071126C" w:rsidRDefault="00460A0B">
            <w:pPr>
              <w:rPr>
                <w:sz w:val="22"/>
                <w:szCs w:val="22"/>
              </w:rPr>
            </w:pPr>
            <w:r>
              <w:rPr>
                <w:sz w:val="22"/>
                <w:szCs w:val="22"/>
              </w:rPr>
              <w:t>Sait faire une synthèse bibliographique</w:t>
            </w:r>
          </w:p>
        </w:tc>
        <w:tc>
          <w:tcPr>
            <w:tcW w:w="1256" w:type="dxa"/>
            <w:tcBorders>
              <w:top w:val="single" w:sz="4" w:space="0" w:color="auto"/>
              <w:left w:val="single" w:sz="4" w:space="0" w:color="auto"/>
              <w:bottom w:val="single" w:sz="4" w:space="0" w:color="auto"/>
              <w:right w:val="single" w:sz="4" w:space="0" w:color="auto"/>
            </w:tcBorders>
          </w:tcPr>
          <w:p w14:paraId="7AD8CB5C"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69FE7152"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614E3C04" w14:textId="77777777" w:rsidR="0071126C" w:rsidRDefault="0071126C">
            <w:pPr>
              <w:rPr>
                <w:sz w:val="22"/>
                <w:szCs w:val="22"/>
              </w:rPr>
            </w:pPr>
          </w:p>
        </w:tc>
      </w:tr>
      <w:tr w:rsidR="0071126C" w14:paraId="57EFAF98" w14:textId="77777777">
        <w:tc>
          <w:tcPr>
            <w:tcW w:w="2936" w:type="dxa"/>
            <w:tcBorders>
              <w:top w:val="single" w:sz="4" w:space="0" w:color="auto"/>
              <w:left w:val="single" w:sz="4" w:space="0" w:color="auto"/>
              <w:bottom w:val="single" w:sz="4" w:space="0" w:color="auto"/>
              <w:right w:val="single" w:sz="4" w:space="0" w:color="auto"/>
            </w:tcBorders>
          </w:tcPr>
          <w:p w14:paraId="5D0D77AA" w14:textId="77777777" w:rsidR="0071126C" w:rsidRDefault="00460A0B">
            <w:pPr>
              <w:rPr>
                <w:sz w:val="22"/>
                <w:szCs w:val="22"/>
              </w:rPr>
            </w:pPr>
            <w:r>
              <w:rPr>
                <w:sz w:val="22"/>
                <w:szCs w:val="22"/>
              </w:rPr>
              <w:t>Sait présenter ses travaux en français oralement</w:t>
            </w:r>
          </w:p>
        </w:tc>
        <w:tc>
          <w:tcPr>
            <w:tcW w:w="1256" w:type="dxa"/>
            <w:tcBorders>
              <w:top w:val="single" w:sz="4" w:space="0" w:color="auto"/>
              <w:left w:val="single" w:sz="4" w:space="0" w:color="auto"/>
              <w:bottom w:val="single" w:sz="4" w:space="0" w:color="auto"/>
              <w:right w:val="single" w:sz="4" w:space="0" w:color="auto"/>
            </w:tcBorders>
          </w:tcPr>
          <w:p w14:paraId="68B49590"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2DAA939"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499AEFD6" w14:textId="77777777" w:rsidR="0071126C" w:rsidRDefault="0071126C">
            <w:pPr>
              <w:rPr>
                <w:sz w:val="22"/>
                <w:szCs w:val="22"/>
              </w:rPr>
            </w:pPr>
          </w:p>
        </w:tc>
      </w:tr>
      <w:tr w:rsidR="0071126C" w14:paraId="24A68BA9" w14:textId="77777777">
        <w:tc>
          <w:tcPr>
            <w:tcW w:w="2936" w:type="dxa"/>
            <w:tcBorders>
              <w:top w:val="single" w:sz="4" w:space="0" w:color="auto"/>
              <w:left w:val="single" w:sz="4" w:space="0" w:color="auto"/>
              <w:bottom w:val="single" w:sz="4" w:space="0" w:color="auto"/>
              <w:right w:val="single" w:sz="4" w:space="0" w:color="auto"/>
            </w:tcBorders>
          </w:tcPr>
          <w:p w14:paraId="213045AB" w14:textId="77777777" w:rsidR="0071126C" w:rsidRDefault="00460A0B">
            <w:pPr>
              <w:rPr>
                <w:sz w:val="22"/>
                <w:szCs w:val="22"/>
              </w:rPr>
            </w:pPr>
            <w:r>
              <w:rPr>
                <w:sz w:val="22"/>
                <w:szCs w:val="22"/>
              </w:rPr>
              <w:t>Sait présenter ses travaux en français par écrit</w:t>
            </w:r>
          </w:p>
        </w:tc>
        <w:tc>
          <w:tcPr>
            <w:tcW w:w="1256" w:type="dxa"/>
            <w:tcBorders>
              <w:top w:val="single" w:sz="4" w:space="0" w:color="auto"/>
              <w:left w:val="single" w:sz="4" w:space="0" w:color="auto"/>
              <w:bottom w:val="single" w:sz="4" w:space="0" w:color="auto"/>
              <w:right w:val="single" w:sz="4" w:space="0" w:color="auto"/>
            </w:tcBorders>
          </w:tcPr>
          <w:p w14:paraId="53ED76BB"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57F0B3F5"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4834978B" w14:textId="77777777" w:rsidR="0071126C" w:rsidRDefault="0071126C">
            <w:pPr>
              <w:rPr>
                <w:sz w:val="22"/>
                <w:szCs w:val="22"/>
              </w:rPr>
            </w:pPr>
          </w:p>
        </w:tc>
      </w:tr>
      <w:tr w:rsidR="0071126C" w14:paraId="0B3A5BBA" w14:textId="77777777">
        <w:tc>
          <w:tcPr>
            <w:tcW w:w="2936" w:type="dxa"/>
            <w:tcBorders>
              <w:top w:val="single" w:sz="4" w:space="0" w:color="auto"/>
              <w:left w:val="single" w:sz="4" w:space="0" w:color="auto"/>
              <w:bottom w:val="single" w:sz="4" w:space="0" w:color="auto"/>
              <w:right w:val="single" w:sz="4" w:space="0" w:color="auto"/>
            </w:tcBorders>
          </w:tcPr>
          <w:p w14:paraId="244895E8" w14:textId="77777777" w:rsidR="0071126C" w:rsidRDefault="00460A0B">
            <w:pPr>
              <w:rPr>
                <w:sz w:val="22"/>
                <w:szCs w:val="22"/>
              </w:rPr>
            </w:pPr>
            <w:r>
              <w:rPr>
                <w:sz w:val="22"/>
                <w:szCs w:val="22"/>
              </w:rPr>
              <w:t>Sait présenter ses travaux en anglais oralement</w:t>
            </w:r>
          </w:p>
        </w:tc>
        <w:tc>
          <w:tcPr>
            <w:tcW w:w="1256" w:type="dxa"/>
            <w:tcBorders>
              <w:top w:val="single" w:sz="4" w:space="0" w:color="auto"/>
              <w:left w:val="single" w:sz="4" w:space="0" w:color="auto"/>
              <w:bottom w:val="single" w:sz="4" w:space="0" w:color="auto"/>
              <w:right w:val="single" w:sz="4" w:space="0" w:color="auto"/>
            </w:tcBorders>
          </w:tcPr>
          <w:p w14:paraId="0FABB203"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48D8D091"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40C61C59" w14:textId="77777777" w:rsidR="0071126C" w:rsidRDefault="0071126C">
            <w:pPr>
              <w:rPr>
                <w:sz w:val="22"/>
                <w:szCs w:val="22"/>
              </w:rPr>
            </w:pPr>
          </w:p>
        </w:tc>
      </w:tr>
      <w:tr w:rsidR="0071126C" w14:paraId="3D96084D" w14:textId="77777777">
        <w:tc>
          <w:tcPr>
            <w:tcW w:w="2936" w:type="dxa"/>
            <w:tcBorders>
              <w:top w:val="single" w:sz="4" w:space="0" w:color="auto"/>
              <w:left w:val="single" w:sz="4" w:space="0" w:color="auto"/>
              <w:bottom w:val="single" w:sz="4" w:space="0" w:color="auto"/>
              <w:right w:val="single" w:sz="4" w:space="0" w:color="auto"/>
            </w:tcBorders>
          </w:tcPr>
          <w:p w14:paraId="58DD966E" w14:textId="77777777" w:rsidR="0071126C" w:rsidRDefault="00460A0B">
            <w:pPr>
              <w:rPr>
                <w:sz w:val="22"/>
                <w:szCs w:val="22"/>
              </w:rPr>
            </w:pPr>
            <w:r>
              <w:rPr>
                <w:sz w:val="22"/>
                <w:szCs w:val="22"/>
              </w:rPr>
              <w:t>Sait présenter ses travaux en anglais par écrit</w:t>
            </w:r>
          </w:p>
        </w:tc>
        <w:tc>
          <w:tcPr>
            <w:tcW w:w="1256" w:type="dxa"/>
            <w:tcBorders>
              <w:top w:val="single" w:sz="4" w:space="0" w:color="auto"/>
              <w:left w:val="single" w:sz="4" w:space="0" w:color="auto"/>
              <w:bottom w:val="single" w:sz="4" w:space="0" w:color="auto"/>
              <w:right w:val="single" w:sz="4" w:space="0" w:color="auto"/>
            </w:tcBorders>
          </w:tcPr>
          <w:p w14:paraId="47E0EC14"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1ACD873F"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9CA3668" w14:textId="77777777" w:rsidR="0071126C" w:rsidRDefault="0071126C">
            <w:pPr>
              <w:rPr>
                <w:sz w:val="22"/>
                <w:szCs w:val="22"/>
              </w:rPr>
            </w:pPr>
          </w:p>
        </w:tc>
      </w:tr>
      <w:tr w:rsidR="0071126C" w14:paraId="1FFCC6D9" w14:textId="77777777">
        <w:tc>
          <w:tcPr>
            <w:tcW w:w="2936" w:type="dxa"/>
            <w:tcBorders>
              <w:top w:val="single" w:sz="4" w:space="0" w:color="auto"/>
              <w:left w:val="single" w:sz="4" w:space="0" w:color="auto"/>
              <w:bottom w:val="single" w:sz="4" w:space="0" w:color="auto"/>
              <w:right w:val="single" w:sz="4" w:space="0" w:color="auto"/>
            </w:tcBorders>
          </w:tcPr>
          <w:p w14:paraId="3FC9479E" w14:textId="77777777" w:rsidR="0071126C" w:rsidRDefault="00460A0B">
            <w:pPr>
              <w:rPr>
                <w:sz w:val="22"/>
                <w:szCs w:val="22"/>
              </w:rPr>
            </w:pPr>
            <w:r>
              <w:rPr>
                <w:sz w:val="22"/>
                <w:szCs w:val="22"/>
              </w:rPr>
              <w:t>Rigueur dans le travail</w:t>
            </w:r>
          </w:p>
        </w:tc>
        <w:tc>
          <w:tcPr>
            <w:tcW w:w="1256" w:type="dxa"/>
            <w:tcBorders>
              <w:top w:val="single" w:sz="4" w:space="0" w:color="auto"/>
              <w:left w:val="single" w:sz="4" w:space="0" w:color="auto"/>
              <w:bottom w:val="single" w:sz="4" w:space="0" w:color="auto"/>
              <w:right w:val="single" w:sz="4" w:space="0" w:color="auto"/>
            </w:tcBorders>
          </w:tcPr>
          <w:p w14:paraId="27CD437A"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08A27950"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C14AB4E" w14:textId="77777777" w:rsidR="0071126C" w:rsidRDefault="0071126C">
            <w:pPr>
              <w:rPr>
                <w:sz w:val="22"/>
                <w:szCs w:val="22"/>
              </w:rPr>
            </w:pPr>
          </w:p>
        </w:tc>
      </w:tr>
      <w:tr w:rsidR="0071126C" w14:paraId="6E471E9D" w14:textId="77777777">
        <w:tc>
          <w:tcPr>
            <w:tcW w:w="2936" w:type="dxa"/>
            <w:tcBorders>
              <w:top w:val="single" w:sz="4" w:space="0" w:color="auto"/>
              <w:left w:val="single" w:sz="4" w:space="0" w:color="auto"/>
              <w:bottom w:val="single" w:sz="4" w:space="0" w:color="auto"/>
              <w:right w:val="single" w:sz="4" w:space="0" w:color="auto"/>
            </w:tcBorders>
          </w:tcPr>
          <w:p w14:paraId="3F6541CF" w14:textId="77777777" w:rsidR="0071126C" w:rsidRDefault="00460A0B">
            <w:pPr>
              <w:rPr>
                <w:sz w:val="22"/>
                <w:szCs w:val="22"/>
              </w:rPr>
            </w:pPr>
            <w:r>
              <w:rPr>
                <w:sz w:val="22"/>
                <w:szCs w:val="22"/>
              </w:rPr>
              <w:t>Sait focaliser ses efforts/ gérer les priorités</w:t>
            </w:r>
          </w:p>
        </w:tc>
        <w:tc>
          <w:tcPr>
            <w:tcW w:w="1256" w:type="dxa"/>
            <w:tcBorders>
              <w:top w:val="single" w:sz="4" w:space="0" w:color="auto"/>
              <w:left w:val="single" w:sz="4" w:space="0" w:color="auto"/>
              <w:bottom w:val="single" w:sz="4" w:space="0" w:color="auto"/>
              <w:right w:val="single" w:sz="4" w:space="0" w:color="auto"/>
            </w:tcBorders>
          </w:tcPr>
          <w:p w14:paraId="2A9A66E9"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006AC1C7"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1A98AD90" w14:textId="77777777" w:rsidR="0071126C" w:rsidRDefault="0071126C">
            <w:pPr>
              <w:rPr>
                <w:sz w:val="22"/>
                <w:szCs w:val="22"/>
              </w:rPr>
            </w:pPr>
          </w:p>
        </w:tc>
      </w:tr>
      <w:tr w:rsidR="0071126C" w14:paraId="4F63AF2C" w14:textId="77777777">
        <w:tc>
          <w:tcPr>
            <w:tcW w:w="2936" w:type="dxa"/>
            <w:tcBorders>
              <w:top w:val="single" w:sz="4" w:space="0" w:color="auto"/>
              <w:left w:val="single" w:sz="4" w:space="0" w:color="auto"/>
              <w:bottom w:val="single" w:sz="4" w:space="0" w:color="auto"/>
              <w:right w:val="single" w:sz="4" w:space="0" w:color="auto"/>
            </w:tcBorders>
          </w:tcPr>
          <w:p w14:paraId="396E664F" w14:textId="77777777" w:rsidR="0071126C" w:rsidRDefault="00460A0B">
            <w:pPr>
              <w:rPr>
                <w:sz w:val="22"/>
                <w:szCs w:val="22"/>
              </w:rPr>
            </w:pPr>
            <w:r>
              <w:rPr>
                <w:sz w:val="22"/>
                <w:szCs w:val="22"/>
              </w:rPr>
              <w:t>Esprit critique/recul sur ses résultats</w:t>
            </w:r>
          </w:p>
        </w:tc>
        <w:tc>
          <w:tcPr>
            <w:tcW w:w="1256" w:type="dxa"/>
            <w:tcBorders>
              <w:top w:val="single" w:sz="4" w:space="0" w:color="auto"/>
              <w:left w:val="single" w:sz="4" w:space="0" w:color="auto"/>
              <w:bottom w:val="single" w:sz="4" w:space="0" w:color="auto"/>
              <w:right w:val="single" w:sz="4" w:space="0" w:color="auto"/>
            </w:tcBorders>
          </w:tcPr>
          <w:p w14:paraId="5B57AAE8"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4D4467B0"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44AA9DF" w14:textId="77777777" w:rsidR="0071126C" w:rsidRDefault="0071126C">
            <w:pPr>
              <w:rPr>
                <w:sz w:val="22"/>
                <w:szCs w:val="22"/>
              </w:rPr>
            </w:pPr>
          </w:p>
        </w:tc>
      </w:tr>
      <w:tr w:rsidR="0071126C" w14:paraId="6DE4DA2E" w14:textId="77777777">
        <w:tc>
          <w:tcPr>
            <w:tcW w:w="2936" w:type="dxa"/>
            <w:tcBorders>
              <w:top w:val="single" w:sz="4" w:space="0" w:color="auto"/>
              <w:left w:val="single" w:sz="4" w:space="0" w:color="auto"/>
              <w:bottom w:val="single" w:sz="4" w:space="0" w:color="auto"/>
              <w:right w:val="single" w:sz="4" w:space="0" w:color="auto"/>
            </w:tcBorders>
          </w:tcPr>
          <w:p w14:paraId="3E43F8AF" w14:textId="77777777" w:rsidR="0071126C" w:rsidRDefault="00460A0B">
            <w:pPr>
              <w:rPr>
                <w:sz w:val="22"/>
                <w:szCs w:val="22"/>
              </w:rPr>
            </w:pPr>
            <w:r>
              <w:rPr>
                <w:sz w:val="22"/>
                <w:szCs w:val="22"/>
              </w:rPr>
              <w:t>Fait preuve de curiosité intellectuelle</w:t>
            </w:r>
          </w:p>
        </w:tc>
        <w:tc>
          <w:tcPr>
            <w:tcW w:w="1256" w:type="dxa"/>
            <w:tcBorders>
              <w:top w:val="single" w:sz="4" w:space="0" w:color="auto"/>
              <w:left w:val="single" w:sz="4" w:space="0" w:color="auto"/>
              <w:bottom w:val="single" w:sz="4" w:space="0" w:color="auto"/>
              <w:right w:val="single" w:sz="4" w:space="0" w:color="auto"/>
            </w:tcBorders>
          </w:tcPr>
          <w:p w14:paraId="50A83946"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60AA1B41"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78E46ADF" w14:textId="77777777" w:rsidR="0071126C" w:rsidRDefault="0071126C">
            <w:pPr>
              <w:rPr>
                <w:sz w:val="22"/>
                <w:szCs w:val="22"/>
              </w:rPr>
            </w:pPr>
          </w:p>
        </w:tc>
      </w:tr>
      <w:tr w:rsidR="0071126C" w14:paraId="0D9F2427" w14:textId="77777777">
        <w:tc>
          <w:tcPr>
            <w:tcW w:w="2936" w:type="dxa"/>
            <w:tcBorders>
              <w:top w:val="single" w:sz="4" w:space="0" w:color="auto"/>
              <w:left w:val="single" w:sz="4" w:space="0" w:color="auto"/>
              <w:bottom w:val="single" w:sz="4" w:space="0" w:color="auto"/>
              <w:right w:val="single" w:sz="4" w:space="0" w:color="auto"/>
            </w:tcBorders>
          </w:tcPr>
          <w:p w14:paraId="7F930993" w14:textId="77777777" w:rsidR="0071126C" w:rsidRDefault="00460A0B">
            <w:pPr>
              <w:rPr>
                <w:sz w:val="22"/>
                <w:szCs w:val="22"/>
              </w:rPr>
            </w:pPr>
            <w:r>
              <w:rPr>
                <w:sz w:val="22"/>
                <w:szCs w:val="22"/>
              </w:rPr>
              <w:t>Fait preuve d’initiatives / apporte des idées originales</w:t>
            </w:r>
          </w:p>
        </w:tc>
        <w:tc>
          <w:tcPr>
            <w:tcW w:w="1256" w:type="dxa"/>
            <w:tcBorders>
              <w:top w:val="single" w:sz="4" w:space="0" w:color="auto"/>
              <w:left w:val="single" w:sz="4" w:space="0" w:color="auto"/>
              <w:bottom w:val="single" w:sz="4" w:space="0" w:color="auto"/>
              <w:right w:val="single" w:sz="4" w:space="0" w:color="auto"/>
            </w:tcBorders>
          </w:tcPr>
          <w:p w14:paraId="46E337C6"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15DF8C03"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3C0B03D7" w14:textId="77777777" w:rsidR="0071126C" w:rsidRDefault="0071126C">
            <w:pPr>
              <w:rPr>
                <w:sz w:val="22"/>
                <w:szCs w:val="22"/>
              </w:rPr>
            </w:pPr>
          </w:p>
        </w:tc>
      </w:tr>
    </w:tbl>
    <w:p w14:paraId="2D3AA5DD" w14:textId="77777777" w:rsidR="0071126C" w:rsidRDefault="0071126C">
      <w:pPr>
        <w:rPr>
          <w:sz w:val="22"/>
          <w:szCs w:val="22"/>
        </w:rPr>
      </w:pPr>
    </w:p>
    <w:p w14:paraId="3DF9E3E1" w14:textId="77777777" w:rsidR="0071126C" w:rsidRDefault="00460A0B">
      <w:pPr>
        <w:rPr>
          <w:sz w:val="22"/>
          <w:szCs w:val="22"/>
        </w:rPr>
      </w:pPr>
      <w:r>
        <w:rPr>
          <w:sz w:val="22"/>
          <w:szCs w:val="22"/>
        </w:rPr>
        <w:t>Autres points de discussion :</w:t>
      </w:r>
    </w:p>
    <w:p w14:paraId="36A80B5A" w14:textId="77777777" w:rsidR="0071126C" w:rsidRDefault="00460A0B">
      <w:pPr>
        <w:numPr>
          <w:ilvl w:val="0"/>
          <w:numId w:val="2"/>
        </w:numPr>
        <w:rPr>
          <w:sz w:val="22"/>
          <w:szCs w:val="22"/>
        </w:rPr>
      </w:pPr>
      <w:r>
        <w:rPr>
          <w:sz w:val="22"/>
          <w:szCs w:val="22"/>
        </w:rPr>
        <w:t>Comment cela se passe-t-il ?</w:t>
      </w:r>
    </w:p>
    <w:p w14:paraId="67C842A6" w14:textId="77777777" w:rsidR="0071126C" w:rsidRDefault="00460A0B">
      <w:pPr>
        <w:numPr>
          <w:ilvl w:val="0"/>
          <w:numId w:val="2"/>
        </w:numPr>
        <w:rPr>
          <w:sz w:val="22"/>
          <w:szCs w:val="22"/>
        </w:rPr>
      </w:pPr>
      <w:r>
        <w:rPr>
          <w:sz w:val="22"/>
          <w:szCs w:val="22"/>
        </w:rPr>
        <w:t>Quelles sont tes impressions depuis le début de la thèse ?</w:t>
      </w:r>
    </w:p>
    <w:p w14:paraId="08B1DB09" w14:textId="77777777" w:rsidR="0071126C" w:rsidRDefault="00460A0B">
      <w:pPr>
        <w:numPr>
          <w:ilvl w:val="0"/>
          <w:numId w:val="2"/>
        </w:numPr>
        <w:rPr>
          <w:sz w:val="22"/>
          <w:szCs w:val="22"/>
        </w:rPr>
      </w:pPr>
      <w:r>
        <w:rPr>
          <w:sz w:val="22"/>
          <w:szCs w:val="22"/>
        </w:rPr>
        <w:t xml:space="preserve">Quelles sont les difficultés rencontrées ? </w:t>
      </w:r>
    </w:p>
    <w:p w14:paraId="2A2C9DFF" w14:textId="77777777" w:rsidR="0071126C" w:rsidRDefault="00460A0B">
      <w:pPr>
        <w:numPr>
          <w:ilvl w:val="0"/>
          <w:numId w:val="2"/>
        </w:numPr>
        <w:rPr>
          <w:sz w:val="22"/>
          <w:szCs w:val="22"/>
        </w:rPr>
      </w:pPr>
      <w:r>
        <w:rPr>
          <w:sz w:val="22"/>
          <w:szCs w:val="22"/>
        </w:rPr>
        <w:t>Quels sont les points positifs ?</w:t>
      </w:r>
    </w:p>
    <w:p w14:paraId="0CB5FC2F" w14:textId="77777777" w:rsidR="0071126C" w:rsidRDefault="00460A0B">
      <w:pPr>
        <w:numPr>
          <w:ilvl w:val="0"/>
          <w:numId w:val="2"/>
        </w:numPr>
        <w:rPr>
          <w:sz w:val="22"/>
          <w:szCs w:val="22"/>
        </w:rPr>
      </w:pPr>
      <w:r>
        <w:rPr>
          <w:sz w:val="22"/>
          <w:szCs w:val="22"/>
        </w:rPr>
        <w:t>Comment vois-tu la suite ?</w:t>
      </w:r>
    </w:p>
    <w:p w14:paraId="3C98418F" w14:textId="77777777" w:rsidR="0071126C" w:rsidRDefault="00460A0B">
      <w:pPr>
        <w:numPr>
          <w:ilvl w:val="0"/>
          <w:numId w:val="2"/>
        </w:numPr>
        <w:rPr>
          <w:sz w:val="22"/>
          <w:szCs w:val="22"/>
        </w:rPr>
      </w:pPr>
      <w:r>
        <w:rPr>
          <w:sz w:val="22"/>
          <w:szCs w:val="22"/>
        </w:rPr>
        <w:t>Globalement, comment juges-tu l’avancée de ta thèse ?</w:t>
      </w:r>
    </w:p>
    <w:p w14:paraId="3817E46A" w14:textId="77777777" w:rsidR="0071126C" w:rsidRDefault="00460A0B">
      <w:pPr>
        <w:numPr>
          <w:ilvl w:val="0"/>
          <w:numId w:val="2"/>
        </w:numPr>
        <w:rPr>
          <w:sz w:val="22"/>
          <w:szCs w:val="22"/>
        </w:rPr>
      </w:pPr>
      <w:r>
        <w:rPr>
          <w:sz w:val="22"/>
          <w:szCs w:val="22"/>
        </w:rPr>
        <w:t>Quelles sont tes attentes vis-à-vis de l’encadrement ?</w:t>
      </w:r>
    </w:p>
    <w:p w14:paraId="07A28BB4" w14:textId="77777777" w:rsidR="0071126C" w:rsidRDefault="00460A0B">
      <w:pPr>
        <w:numPr>
          <w:ilvl w:val="0"/>
          <w:numId w:val="2"/>
        </w:numPr>
        <w:rPr>
          <w:sz w:val="22"/>
          <w:szCs w:val="22"/>
        </w:rPr>
      </w:pPr>
      <w:r>
        <w:rPr>
          <w:sz w:val="22"/>
          <w:szCs w:val="22"/>
        </w:rPr>
        <w:t xml:space="preserve">Quelle sont tes attentes vis-à-vis de l’intensité de l’aide dont tu aurais besoin ? </w:t>
      </w:r>
    </w:p>
    <w:p w14:paraId="271690E0" w14:textId="64B1DF40" w:rsidR="00460A0B" w:rsidRPr="00460A0B" w:rsidRDefault="00460A0B" w:rsidP="00460A0B">
      <w:pPr>
        <w:numPr>
          <w:ilvl w:val="0"/>
          <w:numId w:val="2"/>
        </w:numPr>
        <w:rPr>
          <w:sz w:val="22"/>
          <w:szCs w:val="22"/>
        </w:rPr>
      </w:pPr>
      <w:r>
        <w:rPr>
          <w:sz w:val="22"/>
          <w:szCs w:val="22"/>
        </w:rPr>
        <w:t>Avenir ?</w:t>
      </w:r>
    </w:p>
    <w:p w14:paraId="38CBE47C" w14:textId="77777777" w:rsidR="0071126C" w:rsidRDefault="00460A0B">
      <w:pPr>
        <w:rPr>
          <w:b/>
          <w:bCs/>
          <w:sz w:val="32"/>
          <w:szCs w:val="32"/>
        </w:rPr>
      </w:pPr>
      <w:r>
        <w:rPr>
          <w:b/>
          <w:bCs/>
          <w:sz w:val="32"/>
          <w:szCs w:val="32"/>
        </w:rPr>
        <w:lastRenderedPageBreak/>
        <w:t>Grille d’entretien n° 2 :</w:t>
      </w:r>
    </w:p>
    <w:p w14:paraId="76D1C12D" w14:textId="77777777" w:rsidR="001C31FF" w:rsidRDefault="001C31FF">
      <w:pPr>
        <w:rPr>
          <w:b/>
          <w:bCs/>
          <w:sz w:val="32"/>
          <w:szCs w:val="32"/>
        </w:rPr>
      </w:pPr>
    </w:p>
    <w:p w14:paraId="01093780" w14:textId="77777777" w:rsidR="0071126C" w:rsidRDefault="00460A0B">
      <w:pPr>
        <w:pStyle w:val="Paragraphedeliste"/>
        <w:numPr>
          <w:ilvl w:val="0"/>
          <w:numId w:val="3"/>
        </w:numPr>
        <w:spacing w:before="100" w:beforeAutospacing="1" w:after="100" w:afterAutospacing="1"/>
        <w:ind w:left="426"/>
        <w:jc w:val="both"/>
        <w:outlineLvl w:val="0"/>
        <w:rPr>
          <w:rFonts w:ascii="Times New Roman" w:eastAsia="Times New Roman" w:hAnsi="Times New Roman"/>
          <w:lang w:eastAsia="fr-FR"/>
        </w:rPr>
      </w:pPr>
      <w:r>
        <w:rPr>
          <w:rFonts w:ascii="Times New Roman" w:eastAsia="Times New Roman" w:hAnsi="Times New Roman"/>
          <w:lang w:eastAsia="fr-FR"/>
        </w:rPr>
        <w:t>Attentes et objectifs de la thèse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094134E4" w14:textId="77777777">
        <w:tc>
          <w:tcPr>
            <w:tcW w:w="3090" w:type="dxa"/>
            <w:tcBorders>
              <w:top w:val="single" w:sz="4" w:space="0" w:color="auto"/>
              <w:left w:val="single" w:sz="4" w:space="0" w:color="auto"/>
              <w:bottom w:val="single" w:sz="4" w:space="0" w:color="auto"/>
              <w:right w:val="single" w:sz="4" w:space="0" w:color="auto"/>
            </w:tcBorders>
            <w:vAlign w:val="center"/>
          </w:tcPr>
          <w:p w14:paraId="59A2E3CB"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5909C8B9" w14:textId="77777777" w:rsidR="0071126C" w:rsidRDefault="00460A0B">
            <w:pPr>
              <w:jc w:val="center"/>
              <w:rPr>
                <w:sz w:val="22"/>
                <w:szCs w:val="22"/>
              </w:rPr>
            </w:pPr>
            <w:r>
              <w:rPr>
                <w:sz w:val="22"/>
                <w:szCs w:val="22"/>
              </w:rPr>
              <w:t>Evaluation</w:t>
            </w:r>
          </w:p>
          <w:p w14:paraId="67664EAD" w14:textId="77777777" w:rsidR="0071126C" w:rsidRDefault="00460A0B">
            <w:pPr>
              <w:jc w:val="center"/>
              <w:rPr>
                <w:sz w:val="22"/>
                <w:szCs w:val="22"/>
              </w:rPr>
            </w:pPr>
            <w:r>
              <w:rPr>
                <w:sz w:val="22"/>
                <w:szCs w:val="22"/>
              </w:rPr>
              <w:t>Doctorant</w:t>
            </w:r>
          </w:p>
          <w:p w14:paraId="5AE52B26"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24B524A7" w14:textId="77777777" w:rsidR="0071126C" w:rsidRDefault="00460A0B">
            <w:pPr>
              <w:jc w:val="center"/>
              <w:rPr>
                <w:sz w:val="22"/>
                <w:szCs w:val="22"/>
              </w:rPr>
            </w:pPr>
            <w:r>
              <w:rPr>
                <w:sz w:val="22"/>
                <w:szCs w:val="22"/>
              </w:rPr>
              <w:t>Evaluation</w:t>
            </w:r>
          </w:p>
          <w:p w14:paraId="544BD7F5" w14:textId="77777777" w:rsidR="0071126C" w:rsidRDefault="00460A0B">
            <w:pPr>
              <w:jc w:val="center"/>
              <w:rPr>
                <w:sz w:val="22"/>
                <w:szCs w:val="22"/>
              </w:rPr>
            </w:pPr>
            <w:r>
              <w:rPr>
                <w:sz w:val="22"/>
                <w:szCs w:val="22"/>
              </w:rPr>
              <w:t>Encadrant</w:t>
            </w:r>
          </w:p>
          <w:p w14:paraId="7CA8C22B"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712DE899" w14:textId="77777777" w:rsidR="0071126C" w:rsidRDefault="00460A0B">
            <w:pPr>
              <w:jc w:val="both"/>
              <w:rPr>
                <w:sz w:val="22"/>
                <w:szCs w:val="22"/>
              </w:rPr>
            </w:pPr>
            <w:r>
              <w:rPr>
                <w:sz w:val="22"/>
                <w:szCs w:val="22"/>
              </w:rPr>
              <w:t>Remarques</w:t>
            </w:r>
          </w:p>
        </w:tc>
      </w:tr>
      <w:tr w:rsidR="0071126C" w14:paraId="0BAE1095" w14:textId="77777777">
        <w:tc>
          <w:tcPr>
            <w:tcW w:w="3090" w:type="dxa"/>
            <w:tcBorders>
              <w:top w:val="single" w:sz="4" w:space="0" w:color="auto"/>
              <w:left w:val="single" w:sz="4" w:space="0" w:color="auto"/>
              <w:bottom w:val="single" w:sz="4" w:space="0" w:color="auto"/>
              <w:right w:val="single" w:sz="4" w:space="0" w:color="auto"/>
            </w:tcBorders>
            <w:vAlign w:val="center"/>
          </w:tcPr>
          <w:p w14:paraId="2596B352" w14:textId="77777777" w:rsidR="0071126C" w:rsidRDefault="00460A0B">
            <w:pPr>
              <w:rPr>
                <w:sz w:val="22"/>
                <w:szCs w:val="22"/>
              </w:rPr>
            </w:pPr>
            <w:r>
              <w:rPr>
                <w:sz w:val="22"/>
                <w:szCs w:val="22"/>
              </w:rPr>
              <w:t>Clarté des objectifs de la thèse</w:t>
            </w:r>
          </w:p>
        </w:tc>
        <w:tc>
          <w:tcPr>
            <w:tcW w:w="1163" w:type="dxa"/>
            <w:tcBorders>
              <w:top w:val="single" w:sz="4" w:space="0" w:color="auto"/>
              <w:left w:val="single" w:sz="4" w:space="0" w:color="auto"/>
              <w:bottom w:val="single" w:sz="4" w:space="0" w:color="auto"/>
              <w:right w:val="single" w:sz="4" w:space="0" w:color="auto"/>
            </w:tcBorders>
          </w:tcPr>
          <w:p w14:paraId="216A15E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DD5F7F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4974E9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A3BC5C0" w14:textId="77777777">
        <w:tc>
          <w:tcPr>
            <w:tcW w:w="3090" w:type="dxa"/>
            <w:tcBorders>
              <w:top w:val="single" w:sz="4" w:space="0" w:color="auto"/>
              <w:left w:val="single" w:sz="4" w:space="0" w:color="auto"/>
              <w:bottom w:val="single" w:sz="4" w:space="0" w:color="auto"/>
              <w:right w:val="single" w:sz="4" w:space="0" w:color="auto"/>
            </w:tcBorders>
            <w:vAlign w:val="center"/>
          </w:tcPr>
          <w:p w14:paraId="2FBED9EE" w14:textId="77777777" w:rsidR="0071126C" w:rsidRDefault="00460A0B">
            <w:pPr>
              <w:rPr>
                <w:sz w:val="22"/>
                <w:szCs w:val="22"/>
              </w:rPr>
            </w:pPr>
            <w:r>
              <w:rPr>
                <w:sz w:val="22"/>
                <w:szCs w:val="22"/>
              </w:rPr>
              <w:t>Clarté des priorités scientifiques</w:t>
            </w:r>
          </w:p>
        </w:tc>
        <w:tc>
          <w:tcPr>
            <w:tcW w:w="1163" w:type="dxa"/>
            <w:tcBorders>
              <w:top w:val="single" w:sz="4" w:space="0" w:color="auto"/>
              <w:left w:val="single" w:sz="4" w:space="0" w:color="auto"/>
              <w:bottom w:val="single" w:sz="4" w:space="0" w:color="auto"/>
              <w:right w:val="single" w:sz="4" w:space="0" w:color="auto"/>
            </w:tcBorders>
          </w:tcPr>
          <w:p w14:paraId="47BB42F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605172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C573FE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6FD74968" w14:textId="77777777">
        <w:tc>
          <w:tcPr>
            <w:tcW w:w="3090" w:type="dxa"/>
            <w:tcBorders>
              <w:top w:val="single" w:sz="4" w:space="0" w:color="auto"/>
              <w:left w:val="single" w:sz="4" w:space="0" w:color="auto"/>
              <w:bottom w:val="single" w:sz="4" w:space="0" w:color="auto"/>
              <w:right w:val="single" w:sz="4" w:space="0" w:color="auto"/>
            </w:tcBorders>
            <w:vAlign w:val="center"/>
          </w:tcPr>
          <w:p w14:paraId="621E5D78" w14:textId="77777777" w:rsidR="0071126C" w:rsidRDefault="00460A0B">
            <w:pPr>
              <w:rPr>
                <w:sz w:val="22"/>
                <w:szCs w:val="22"/>
              </w:rPr>
            </w:pPr>
            <w:r>
              <w:rPr>
                <w:sz w:val="22"/>
                <w:szCs w:val="22"/>
              </w:rPr>
              <w:t>Compréhension et appropriation du sujet</w:t>
            </w:r>
          </w:p>
        </w:tc>
        <w:tc>
          <w:tcPr>
            <w:tcW w:w="1163" w:type="dxa"/>
            <w:tcBorders>
              <w:top w:val="single" w:sz="4" w:space="0" w:color="auto"/>
              <w:left w:val="single" w:sz="4" w:space="0" w:color="auto"/>
              <w:bottom w:val="single" w:sz="4" w:space="0" w:color="auto"/>
              <w:right w:val="single" w:sz="4" w:space="0" w:color="auto"/>
            </w:tcBorders>
          </w:tcPr>
          <w:p w14:paraId="41F4B53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3D8B2A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B4BA3C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5C442FA" w14:textId="77777777">
        <w:tc>
          <w:tcPr>
            <w:tcW w:w="3090" w:type="dxa"/>
            <w:tcBorders>
              <w:top w:val="single" w:sz="4" w:space="0" w:color="auto"/>
              <w:left w:val="single" w:sz="4" w:space="0" w:color="auto"/>
              <w:bottom w:val="single" w:sz="4" w:space="0" w:color="auto"/>
              <w:right w:val="single" w:sz="4" w:space="0" w:color="auto"/>
            </w:tcBorders>
            <w:vAlign w:val="center"/>
          </w:tcPr>
          <w:p w14:paraId="3128107F" w14:textId="77777777" w:rsidR="0071126C" w:rsidRDefault="00460A0B">
            <w:pPr>
              <w:rPr>
                <w:sz w:val="22"/>
                <w:szCs w:val="22"/>
              </w:rPr>
            </w:pPr>
            <w:r>
              <w:rPr>
                <w:sz w:val="22"/>
                <w:szCs w:val="22"/>
              </w:rPr>
              <w:t>Anticipation des évolutions possibles du sujet</w:t>
            </w:r>
          </w:p>
        </w:tc>
        <w:tc>
          <w:tcPr>
            <w:tcW w:w="1163" w:type="dxa"/>
            <w:tcBorders>
              <w:top w:val="single" w:sz="4" w:space="0" w:color="auto"/>
              <w:left w:val="single" w:sz="4" w:space="0" w:color="auto"/>
              <w:bottom w:val="single" w:sz="4" w:space="0" w:color="auto"/>
              <w:right w:val="single" w:sz="4" w:space="0" w:color="auto"/>
            </w:tcBorders>
          </w:tcPr>
          <w:p w14:paraId="690D996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9C2BFE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4F49300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CB634F6" w14:textId="77777777">
        <w:tc>
          <w:tcPr>
            <w:tcW w:w="3090" w:type="dxa"/>
            <w:tcBorders>
              <w:top w:val="single" w:sz="4" w:space="0" w:color="auto"/>
              <w:left w:val="single" w:sz="4" w:space="0" w:color="auto"/>
              <w:bottom w:val="single" w:sz="4" w:space="0" w:color="auto"/>
              <w:right w:val="single" w:sz="4" w:space="0" w:color="auto"/>
            </w:tcBorders>
            <w:vAlign w:val="center"/>
          </w:tcPr>
          <w:p w14:paraId="154A40C6" w14:textId="77777777" w:rsidR="0071126C" w:rsidRDefault="00460A0B">
            <w:pPr>
              <w:rPr>
                <w:sz w:val="22"/>
                <w:szCs w:val="22"/>
              </w:rPr>
            </w:pPr>
            <w:r>
              <w:rPr>
                <w:sz w:val="22"/>
                <w:szCs w:val="22"/>
              </w:rPr>
              <w:t>Progression vers l’autonomie scientifique</w:t>
            </w:r>
          </w:p>
        </w:tc>
        <w:tc>
          <w:tcPr>
            <w:tcW w:w="1163" w:type="dxa"/>
            <w:tcBorders>
              <w:top w:val="single" w:sz="4" w:space="0" w:color="auto"/>
              <w:left w:val="single" w:sz="4" w:space="0" w:color="auto"/>
              <w:bottom w:val="single" w:sz="4" w:space="0" w:color="auto"/>
              <w:right w:val="single" w:sz="4" w:space="0" w:color="auto"/>
            </w:tcBorders>
          </w:tcPr>
          <w:p w14:paraId="5CA39823"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1275" w:type="dxa"/>
            <w:tcBorders>
              <w:top w:val="single" w:sz="4" w:space="0" w:color="auto"/>
              <w:left w:val="single" w:sz="4" w:space="0" w:color="auto"/>
              <w:bottom w:val="single" w:sz="4" w:space="0" w:color="auto"/>
              <w:right w:val="single" w:sz="4" w:space="0" w:color="auto"/>
            </w:tcBorders>
          </w:tcPr>
          <w:p w14:paraId="0B105700"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3391" w:type="dxa"/>
            <w:tcBorders>
              <w:top w:val="single" w:sz="4" w:space="0" w:color="auto"/>
              <w:left w:val="single" w:sz="4" w:space="0" w:color="auto"/>
              <w:bottom w:val="single" w:sz="4" w:space="0" w:color="auto"/>
              <w:right w:val="single" w:sz="4" w:space="0" w:color="auto"/>
            </w:tcBorders>
          </w:tcPr>
          <w:p w14:paraId="0CE65E24"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bl>
    <w:p w14:paraId="751AAFCF" w14:textId="77777777" w:rsidR="0071126C" w:rsidRDefault="00460A0B">
      <w:pPr>
        <w:pStyle w:val="Paragraphedeliste"/>
        <w:numPr>
          <w:ilvl w:val="0"/>
          <w:numId w:val="3"/>
        </w:numPr>
        <w:spacing w:before="100" w:beforeAutospacing="1" w:after="100" w:afterAutospacing="1"/>
        <w:ind w:left="426"/>
        <w:jc w:val="both"/>
        <w:outlineLvl w:val="0"/>
        <w:rPr>
          <w:rFonts w:ascii="Times New Roman" w:eastAsia="Times New Roman" w:hAnsi="Times New Roman"/>
          <w:lang w:eastAsia="fr-FR"/>
        </w:rPr>
      </w:pPr>
      <w:r>
        <w:rPr>
          <w:rFonts w:ascii="Times New Roman" w:eastAsia="Times New Roman" w:hAnsi="Times New Roman"/>
          <w:lang w:eastAsia="fr-FR"/>
        </w:rPr>
        <w:t>Encadrement scientifique et méthodologique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0930B4D1" w14:textId="77777777">
        <w:tc>
          <w:tcPr>
            <w:tcW w:w="3090" w:type="dxa"/>
            <w:tcBorders>
              <w:top w:val="single" w:sz="4" w:space="0" w:color="auto"/>
              <w:left w:val="single" w:sz="4" w:space="0" w:color="auto"/>
              <w:bottom w:val="single" w:sz="4" w:space="0" w:color="auto"/>
              <w:right w:val="single" w:sz="4" w:space="0" w:color="auto"/>
            </w:tcBorders>
            <w:vAlign w:val="center"/>
          </w:tcPr>
          <w:p w14:paraId="1BD78E83"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37830A3D" w14:textId="77777777" w:rsidR="0071126C" w:rsidRDefault="00460A0B">
            <w:pPr>
              <w:jc w:val="center"/>
              <w:rPr>
                <w:sz w:val="22"/>
                <w:szCs w:val="22"/>
              </w:rPr>
            </w:pPr>
            <w:r>
              <w:rPr>
                <w:sz w:val="22"/>
                <w:szCs w:val="22"/>
              </w:rPr>
              <w:t>Evaluation</w:t>
            </w:r>
          </w:p>
          <w:p w14:paraId="392C870C" w14:textId="77777777" w:rsidR="0071126C" w:rsidRDefault="00460A0B">
            <w:pPr>
              <w:jc w:val="center"/>
              <w:rPr>
                <w:sz w:val="22"/>
                <w:szCs w:val="22"/>
              </w:rPr>
            </w:pPr>
            <w:r>
              <w:rPr>
                <w:sz w:val="22"/>
                <w:szCs w:val="22"/>
              </w:rPr>
              <w:t>Doctorant</w:t>
            </w:r>
          </w:p>
          <w:p w14:paraId="7C45BCBC"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1A666F49" w14:textId="77777777" w:rsidR="0071126C" w:rsidRDefault="00460A0B">
            <w:pPr>
              <w:jc w:val="center"/>
              <w:rPr>
                <w:sz w:val="22"/>
                <w:szCs w:val="22"/>
              </w:rPr>
            </w:pPr>
            <w:r>
              <w:rPr>
                <w:sz w:val="22"/>
                <w:szCs w:val="22"/>
              </w:rPr>
              <w:t>Evaluation</w:t>
            </w:r>
          </w:p>
          <w:p w14:paraId="66C80814" w14:textId="77777777" w:rsidR="0071126C" w:rsidRDefault="00460A0B">
            <w:pPr>
              <w:jc w:val="center"/>
              <w:rPr>
                <w:sz w:val="22"/>
                <w:szCs w:val="22"/>
              </w:rPr>
            </w:pPr>
            <w:r>
              <w:rPr>
                <w:sz w:val="22"/>
                <w:szCs w:val="22"/>
              </w:rPr>
              <w:t>Encadrant</w:t>
            </w:r>
          </w:p>
          <w:p w14:paraId="22EAC8D3"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24270D29" w14:textId="77777777" w:rsidR="0071126C" w:rsidRDefault="00460A0B">
            <w:pPr>
              <w:jc w:val="both"/>
              <w:rPr>
                <w:sz w:val="22"/>
                <w:szCs w:val="22"/>
              </w:rPr>
            </w:pPr>
            <w:r>
              <w:rPr>
                <w:sz w:val="22"/>
                <w:szCs w:val="22"/>
              </w:rPr>
              <w:t>Remarques</w:t>
            </w:r>
          </w:p>
        </w:tc>
      </w:tr>
      <w:tr w:rsidR="0071126C" w14:paraId="3C9ACC92" w14:textId="77777777">
        <w:tc>
          <w:tcPr>
            <w:tcW w:w="3090" w:type="dxa"/>
            <w:tcBorders>
              <w:top w:val="single" w:sz="4" w:space="0" w:color="auto"/>
              <w:left w:val="single" w:sz="4" w:space="0" w:color="auto"/>
              <w:bottom w:val="single" w:sz="4" w:space="0" w:color="auto"/>
              <w:right w:val="single" w:sz="4" w:space="0" w:color="auto"/>
            </w:tcBorders>
            <w:vAlign w:val="center"/>
          </w:tcPr>
          <w:p w14:paraId="2C955E04" w14:textId="77777777" w:rsidR="0071126C" w:rsidRDefault="00460A0B">
            <w:pPr>
              <w:rPr>
                <w:sz w:val="22"/>
                <w:szCs w:val="22"/>
              </w:rPr>
            </w:pPr>
            <w:r>
              <w:rPr>
                <w:sz w:val="22"/>
                <w:szCs w:val="22"/>
              </w:rPr>
              <w:t>Accompagnement dans les choix méthodologiques</w:t>
            </w:r>
          </w:p>
        </w:tc>
        <w:tc>
          <w:tcPr>
            <w:tcW w:w="1163" w:type="dxa"/>
            <w:tcBorders>
              <w:top w:val="single" w:sz="4" w:space="0" w:color="auto"/>
              <w:left w:val="single" w:sz="4" w:space="0" w:color="auto"/>
              <w:bottom w:val="single" w:sz="4" w:space="0" w:color="auto"/>
              <w:right w:val="single" w:sz="4" w:space="0" w:color="auto"/>
            </w:tcBorders>
          </w:tcPr>
          <w:p w14:paraId="794479B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52FF7A5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E0623D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5DE84BDC" w14:textId="77777777">
        <w:tc>
          <w:tcPr>
            <w:tcW w:w="3090" w:type="dxa"/>
            <w:tcBorders>
              <w:top w:val="single" w:sz="4" w:space="0" w:color="auto"/>
              <w:left w:val="single" w:sz="4" w:space="0" w:color="auto"/>
              <w:bottom w:val="single" w:sz="4" w:space="0" w:color="auto"/>
              <w:right w:val="single" w:sz="4" w:space="0" w:color="auto"/>
            </w:tcBorders>
            <w:vAlign w:val="center"/>
          </w:tcPr>
          <w:p w14:paraId="19A6DD79" w14:textId="77777777" w:rsidR="0071126C" w:rsidRDefault="00460A0B">
            <w:pPr>
              <w:rPr>
                <w:sz w:val="22"/>
                <w:szCs w:val="22"/>
              </w:rPr>
            </w:pPr>
            <w:r>
              <w:rPr>
                <w:sz w:val="22"/>
                <w:szCs w:val="22"/>
              </w:rPr>
              <w:t xml:space="preserve">Niveau de rigueur scientifique attendu </w:t>
            </w:r>
          </w:p>
        </w:tc>
        <w:tc>
          <w:tcPr>
            <w:tcW w:w="1163" w:type="dxa"/>
            <w:tcBorders>
              <w:top w:val="single" w:sz="4" w:space="0" w:color="auto"/>
              <w:left w:val="single" w:sz="4" w:space="0" w:color="auto"/>
              <w:bottom w:val="single" w:sz="4" w:space="0" w:color="auto"/>
              <w:right w:val="single" w:sz="4" w:space="0" w:color="auto"/>
            </w:tcBorders>
          </w:tcPr>
          <w:p w14:paraId="318B3C0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58AC6E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7FDC7D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BC7D99E" w14:textId="77777777">
        <w:tc>
          <w:tcPr>
            <w:tcW w:w="3090" w:type="dxa"/>
            <w:tcBorders>
              <w:top w:val="single" w:sz="4" w:space="0" w:color="auto"/>
              <w:left w:val="single" w:sz="4" w:space="0" w:color="auto"/>
              <w:bottom w:val="single" w:sz="4" w:space="0" w:color="auto"/>
              <w:right w:val="single" w:sz="4" w:space="0" w:color="auto"/>
            </w:tcBorders>
            <w:vAlign w:val="center"/>
          </w:tcPr>
          <w:p w14:paraId="33B31F26" w14:textId="77777777" w:rsidR="0071126C" w:rsidRDefault="00460A0B">
            <w:pPr>
              <w:rPr>
                <w:sz w:val="22"/>
                <w:szCs w:val="22"/>
              </w:rPr>
            </w:pPr>
            <w:r>
              <w:rPr>
                <w:sz w:val="22"/>
                <w:szCs w:val="22"/>
              </w:rPr>
              <w:t>Argumentation et justification des choix scientifiques</w:t>
            </w:r>
          </w:p>
        </w:tc>
        <w:tc>
          <w:tcPr>
            <w:tcW w:w="1163" w:type="dxa"/>
            <w:tcBorders>
              <w:top w:val="single" w:sz="4" w:space="0" w:color="auto"/>
              <w:left w:val="single" w:sz="4" w:space="0" w:color="auto"/>
              <w:bottom w:val="single" w:sz="4" w:space="0" w:color="auto"/>
              <w:right w:val="single" w:sz="4" w:space="0" w:color="auto"/>
            </w:tcBorders>
          </w:tcPr>
          <w:p w14:paraId="79BEC1A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61917F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BBA0E6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54106753" w14:textId="77777777">
        <w:tc>
          <w:tcPr>
            <w:tcW w:w="3090" w:type="dxa"/>
            <w:tcBorders>
              <w:top w:val="single" w:sz="4" w:space="0" w:color="auto"/>
              <w:left w:val="single" w:sz="4" w:space="0" w:color="auto"/>
              <w:bottom w:val="single" w:sz="4" w:space="0" w:color="auto"/>
              <w:right w:val="single" w:sz="4" w:space="0" w:color="auto"/>
            </w:tcBorders>
            <w:vAlign w:val="center"/>
          </w:tcPr>
          <w:p w14:paraId="5CF44575" w14:textId="77777777" w:rsidR="0071126C" w:rsidRDefault="00460A0B">
            <w:pPr>
              <w:rPr>
                <w:sz w:val="22"/>
                <w:szCs w:val="22"/>
              </w:rPr>
            </w:pPr>
            <w:r>
              <w:rPr>
                <w:sz w:val="22"/>
                <w:szCs w:val="22"/>
              </w:rPr>
              <w:t>Gestion des difficultés scientifiques rencontrées</w:t>
            </w:r>
          </w:p>
        </w:tc>
        <w:tc>
          <w:tcPr>
            <w:tcW w:w="1163" w:type="dxa"/>
            <w:tcBorders>
              <w:top w:val="single" w:sz="4" w:space="0" w:color="auto"/>
              <w:left w:val="single" w:sz="4" w:space="0" w:color="auto"/>
              <w:bottom w:val="single" w:sz="4" w:space="0" w:color="auto"/>
              <w:right w:val="single" w:sz="4" w:space="0" w:color="auto"/>
            </w:tcBorders>
          </w:tcPr>
          <w:p w14:paraId="2219892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8AF430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6AA732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C8FC5F0" w14:textId="77777777">
        <w:tc>
          <w:tcPr>
            <w:tcW w:w="3090" w:type="dxa"/>
            <w:tcBorders>
              <w:top w:val="single" w:sz="4" w:space="0" w:color="auto"/>
              <w:left w:val="single" w:sz="4" w:space="0" w:color="auto"/>
              <w:bottom w:val="single" w:sz="4" w:space="0" w:color="auto"/>
              <w:right w:val="single" w:sz="4" w:space="0" w:color="auto"/>
            </w:tcBorders>
            <w:vAlign w:val="center"/>
          </w:tcPr>
          <w:p w14:paraId="1458B1EC" w14:textId="77777777" w:rsidR="0071126C" w:rsidRDefault="00460A0B">
            <w:pPr>
              <w:rPr>
                <w:sz w:val="22"/>
                <w:szCs w:val="22"/>
              </w:rPr>
            </w:pPr>
            <w:r>
              <w:rPr>
                <w:sz w:val="22"/>
                <w:szCs w:val="22"/>
              </w:rPr>
              <w:t>Développement de l’autonomie méthodologique</w:t>
            </w:r>
          </w:p>
        </w:tc>
        <w:tc>
          <w:tcPr>
            <w:tcW w:w="1163" w:type="dxa"/>
            <w:tcBorders>
              <w:top w:val="single" w:sz="4" w:space="0" w:color="auto"/>
              <w:left w:val="single" w:sz="4" w:space="0" w:color="auto"/>
              <w:bottom w:val="single" w:sz="4" w:space="0" w:color="auto"/>
              <w:right w:val="single" w:sz="4" w:space="0" w:color="auto"/>
            </w:tcBorders>
          </w:tcPr>
          <w:p w14:paraId="29AE6B4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35538C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7705C4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42A954FD" w14:textId="77777777" w:rsidR="0071126C" w:rsidRDefault="00460A0B">
      <w:pPr>
        <w:spacing w:before="100" w:beforeAutospacing="1" w:after="100" w:afterAutospacing="1"/>
        <w:jc w:val="both"/>
        <w:outlineLvl w:val="0"/>
      </w:pPr>
      <w:r>
        <w:t xml:space="preserve">3. </w:t>
      </w:r>
      <w:proofErr w:type="spellStart"/>
      <w:r>
        <w:t>Co-direction</w:t>
      </w:r>
      <w:proofErr w:type="spellEnd"/>
      <w:r>
        <w:t xml:space="preserve"> et pluralité d’encadrement (à remplir si vous êtes dans cette situation)</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33441F87" w14:textId="77777777">
        <w:tc>
          <w:tcPr>
            <w:tcW w:w="3090" w:type="dxa"/>
            <w:tcBorders>
              <w:top w:val="single" w:sz="4" w:space="0" w:color="auto"/>
              <w:left w:val="single" w:sz="4" w:space="0" w:color="auto"/>
              <w:bottom w:val="single" w:sz="4" w:space="0" w:color="auto"/>
              <w:right w:val="single" w:sz="4" w:space="0" w:color="auto"/>
            </w:tcBorders>
            <w:vAlign w:val="center"/>
          </w:tcPr>
          <w:p w14:paraId="752E4EB7"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0C8EB666" w14:textId="77777777" w:rsidR="0071126C" w:rsidRDefault="00460A0B">
            <w:pPr>
              <w:jc w:val="center"/>
              <w:rPr>
                <w:sz w:val="22"/>
                <w:szCs w:val="22"/>
              </w:rPr>
            </w:pPr>
            <w:r>
              <w:rPr>
                <w:sz w:val="22"/>
                <w:szCs w:val="22"/>
              </w:rPr>
              <w:t>Evaluation</w:t>
            </w:r>
          </w:p>
          <w:p w14:paraId="59F81A87" w14:textId="77777777" w:rsidR="0071126C" w:rsidRDefault="00460A0B">
            <w:pPr>
              <w:jc w:val="center"/>
              <w:rPr>
                <w:sz w:val="22"/>
                <w:szCs w:val="22"/>
              </w:rPr>
            </w:pPr>
            <w:r>
              <w:rPr>
                <w:sz w:val="22"/>
                <w:szCs w:val="22"/>
              </w:rPr>
              <w:t>Doctorant</w:t>
            </w:r>
          </w:p>
          <w:p w14:paraId="1E1EA515"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18AFC9A8" w14:textId="77777777" w:rsidR="0071126C" w:rsidRDefault="00460A0B">
            <w:pPr>
              <w:jc w:val="center"/>
              <w:rPr>
                <w:sz w:val="22"/>
                <w:szCs w:val="22"/>
              </w:rPr>
            </w:pPr>
            <w:r>
              <w:rPr>
                <w:sz w:val="22"/>
                <w:szCs w:val="22"/>
              </w:rPr>
              <w:t>Evaluation</w:t>
            </w:r>
          </w:p>
          <w:p w14:paraId="2AD80042" w14:textId="77777777" w:rsidR="0071126C" w:rsidRDefault="00460A0B">
            <w:pPr>
              <w:jc w:val="center"/>
              <w:rPr>
                <w:sz w:val="22"/>
                <w:szCs w:val="22"/>
              </w:rPr>
            </w:pPr>
            <w:r>
              <w:rPr>
                <w:sz w:val="22"/>
                <w:szCs w:val="22"/>
              </w:rPr>
              <w:t>Encadrant</w:t>
            </w:r>
          </w:p>
          <w:p w14:paraId="3B8EAFBB"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6BF864E9" w14:textId="77777777" w:rsidR="0071126C" w:rsidRDefault="00460A0B">
            <w:pPr>
              <w:jc w:val="both"/>
              <w:rPr>
                <w:sz w:val="22"/>
                <w:szCs w:val="22"/>
              </w:rPr>
            </w:pPr>
            <w:r>
              <w:rPr>
                <w:sz w:val="22"/>
                <w:szCs w:val="22"/>
              </w:rPr>
              <w:t>Remarques</w:t>
            </w:r>
          </w:p>
        </w:tc>
      </w:tr>
      <w:tr w:rsidR="0071126C" w14:paraId="11D71861" w14:textId="77777777">
        <w:tc>
          <w:tcPr>
            <w:tcW w:w="3090" w:type="dxa"/>
            <w:tcBorders>
              <w:top w:val="single" w:sz="4" w:space="0" w:color="auto"/>
              <w:left w:val="single" w:sz="4" w:space="0" w:color="auto"/>
              <w:bottom w:val="single" w:sz="4" w:space="0" w:color="auto"/>
              <w:right w:val="single" w:sz="4" w:space="0" w:color="auto"/>
            </w:tcBorders>
            <w:vAlign w:val="center"/>
          </w:tcPr>
          <w:p w14:paraId="577A52A3" w14:textId="77777777" w:rsidR="0071126C" w:rsidRDefault="00460A0B">
            <w:pPr>
              <w:rPr>
                <w:sz w:val="22"/>
                <w:szCs w:val="22"/>
              </w:rPr>
            </w:pPr>
            <w:r>
              <w:rPr>
                <w:sz w:val="22"/>
                <w:szCs w:val="22"/>
              </w:rPr>
              <w:t>Cohérence des échanges et des orientations entre encadrants</w:t>
            </w:r>
          </w:p>
        </w:tc>
        <w:tc>
          <w:tcPr>
            <w:tcW w:w="1163" w:type="dxa"/>
            <w:tcBorders>
              <w:top w:val="single" w:sz="4" w:space="0" w:color="auto"/>
              <w:left w:val="single" w:sz="4" w:space="0" w:color="auto"/>
              <w:bottom w:val="single" w:sz="4" w:space="0" w:color="auto"/>
              <w:right w:val="single" w:sz="4" w:space="0" w:color="auto"/>
            </w:tcBorders>
          </w:tcPr>
          <w:p w14:paraId="0AC113D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C2272F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40A194D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D2584C0" w14:textId="77777777">
        <w:tc>
          <w:tcPr>
            <w:tcW w:w="3090" w:type="dxa"/>
            <w:tcBorders>
              <w:top w:val="single" w:sz="4" w:space="0" w:color="auto"/>
              <w:left w:val="single" w:sz="4" w:space="0" w:color="auto"/>
              <w:bottom w:val="single" w:sz="4" w:space="0" w:color="auto"/>
              <w:right w:val="single" w:sz="4" w:space="0" w:color="auto"/>
            </w:tcBorders>
            <w:vAlign w:val="center"/>
          </w:tcPr>
          <w:p w14:paraId="03CEFDC9" w14:textId="77777777" w:rsidR="0071126C" w:rsidRDefault="00460A0B">
            <w:pPr>
              <w:rPr>
                <w:sz w:val="22"/>
                <w:szCs w:val="22"/>
              </w:rPr>
            </w:pPr>
            <w:r>
              <w:rPr>
                <w:sz w:val="22"/>
                <w:szCs w:val="22"/>
              </w:rPr>
              <w:t>Clarification des rôles de chacun</w:t>
            </w:r>
          </w:p>
        </w:tc>
        <w:tc>
          <w:tcPr>
            <w:tcW w:w="1163" w:type="dxa"/>
            <w:tcBorders>
              <w:top w:val="single" w:sz="4" w:space="0" w:color="auto"/>
              <w:left w:val="single" w:sz="4" w:space="0" w:color="auto"/>
              <w:bottom w:val="single" w:sz="4" w:space="0" w:color="auto"/>
              <w:right w:val="single" w:sz="4" w:space="0" w:color="auto"/>
            </w:tcBorders>
          </w:tcPr>
          <w:p w14:paraId="36EAB28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4CED85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6E4DE3B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A791F8F" w14:textId="77777777">
        <w:tc>
          <w:tcPr>
            <w:tcW w:w="3090" w:type="dxa"/>
            <w:tcBorders>
              <w:top w:val="single" w:sz="4" w:space="0" w:color="auto"/>
              <w:left w:val="single" w:sz="4" w:space="0" w:color="auto"/>
              <w:bottom w:val="single" w:sz="4" w:space="0" w:color="auto"/>
              <w:right w:val="single" w:sz="4" w:space="0" w:color="auto"/>
            </w:tcBorders>
            <w:vAlign w:val="center"/>
          </w:tcPr>
          <w:p w14:paraId="6362861A" w14:textId="77777777" w:rsidR="0071126C" w:rsidRDefault="00460A0B">
            <w:pPr>
              <w:rPr>
                <w:sz w:val="22"/>
                <w:szCs w:val="22"/>
              </w:rPr>
            </w:pPr>
            <w:r>
              <w:rPr>
                <w:sz w:val="22"/>
                <w:szCs w:val="22"/>
              </w:rPr>
              <w:t>Communication entre les différentes parties</w:t>
            </w:r>
          </w:p>
        </w:tc>
        <w:tc>
          <w:tcPr>
            <w:tcW w:w="1163" w:type="dxa"/>
            <w:tcBorders>
              <w:top w:val="single" w:sz="4" w:space="0" w:color="auto"/>
              <w:left w:val="single" w:sz="4" w:space="0" w:color="auto"/>
              <w:bottom w:val="single" w:sz="4" w:space="0" w:color="auto"/>
              <w:right w:val="single" w:sz="4" w:space="0" w:color="auto"/>
            </w:tcBorders>
          </w:tcPr>
          <w:p w14:paraId="55BF70C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C57751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234B10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E1347D5" w14:textId="77777777">
        <w:tc>
          <w:tcPr>
            <w:tcW w:w="3090" w:type="dxa"/>
            <w:tcBorders>
              <w:top w:val="single" w:sz="4" w:space="0" w:color="auto"/>
              <w:left w:val="single" w:sz="4" w:space="0" w:color="auto"/>
              <w:bottom w:val="single" w:sz="4" w:space="0" w:color="auto"/>
              <w:right w:val="single" w:sz="4" w:space="0" w:color="auto"/>
            </w:tcBorders>
            <w:vAlign w:val="center"/>
          </w:tcPr>
          <w:p w14:paraId="03BC70A4" w14:textId="77777777" w:rsidR="0071126C" w:rsidRDefault="00460A0B">
            <w:pPr>
              <w:rPr>
                <w:sz w:val="22"/>
                <w:szCs w:val="22"/>
              </w:rPr>
            </w:pPr>
            <w:r>
              <w:rPr>
                <w:sz w:val="22"/>
                <w:szCs w:val="22"/>
              </w:rPr>
              <w:t>Gestion des désaccords ou arbitrages éventuels</w:t>
            </w:r>
          </w:p>
        </w:tc>
        <w:tc>
          <w:tcPr>
            <w:tcW w:w="1163" w:type="dxa"/>
            <w:tcBorders>
              <w:top w:val="single" w:sz="4" w:space="0" w:color="auto"/>
              <w:left w:val="single" w:sz="4" w:space="0" w:color="auto"/>
              <w:bottom w:val="single" w:sz="4" w:space="0" w:color="auto"/>
              <w:right w:val="single" w:sz="4" w:space="0" w:color="auto"/>
            </w:tcBorders>
          </w:tcPr>
          <w:p w14:paraId="6F3A063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00C4BA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2BE6AC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91E52DB" w14:textId="77777777">
        <w:tc>
          <w:tcPr>
            <w:tcW w:w="3090" w:type="dxa"/>
            <w:tcBorders>
              <w:top w:val="single" w:sz="4" w:space="0" w:color="auto"/>
              <w:left w:val="single" w:sz="4" w:space="0" w:color="auto"/>
              <w:bottom w:val="single" w:sz="4" w:space="0" w:color="auto"/>
              <w:right w:val="single" w:sz="4" w:space="0" w:color="auto"/>
            </w:tcBorders>
            <w:vAlign w:val="center"/>
          </w:tcPr>
          <w:p w14:paraId="34B793AA" w14:textId="77777777" w:rsidR="0071126C" w:rsidRDefault="00460A0B">
            <w:pPr>
              <w:rPr>
                <w:sz w:val="22"/>
                <w:szCs w:val="22"/>
              </w:rPr>
            </w:pPr>
            <w:r>
              <w:rPr>
                <w:sz w:val="22"/>
                <w:szCs w:val="22"/>
              </w:rPr>
              <w:t>Respect du cadre de travail commun</w:t>
            </w:r>
          </w:p>
        </w:tc>
        <w:tc>
          <w:tcPr>
            <w:tcW w:w="1163" w:type="dxa"/>
            <w:tcBorders>
              <w:top w:val="single" w:sz="4" w:space="0" w:color="auto"/>
              <w:left w:val="single" w:sz="4" w:space="0" w:color="auto"/>
              <w:bottom w:val="single" w:sz="4" w:space="0" w:color="auto"/>
              <w:right w:val="single" w:sz="4" w:space="0" w:color="auto"/>
            </w:tcBorders>
          </w:tcPr>
          <w:p w14:paraId="01A8C01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1DD27D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C4D360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3B5D6AC2" w14:textId="77777777" w:rsidR="0071126C" w:rsidRDefault="00460A0B">
      <w:pPr>
        <w:spacing w:before="100" w:beforeAutospacing="1" w:after="100" w:afterAutospacing="1"/>
        <w:jc w:val="both"/>
        <w:outlineLvl w:val="0"/>
        <w:rPr>
          <w:rFonts w:cs="Calibri"/>
        </w:rPr>
      </w:pPr>
      <w:r>
        <w:rPr>
          <w:rFonts w:cs="Calibri"/>
        </w:rPr>
        <w:t>4. Charge de travail et rythme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00B23604" w14:textId="77777777">
        <w:tc>
          <w:tcPr>
            <w:tcW w:w="3090" w:type="dxa"/>
            <w:tcBorders>
              <w:top w:val="single" w:sz="4" w:space="0" w:color="auto"/>
              <w:left w:val="single" w:sz="4" w:space="0" w:color="auto"/>
              <w:bottom w:val="single" w:sz="4" w:space="0" w:color="auto"/>
              <w:right w:val="single" w:sz="4" w:space="0" w:color="auto"/>
            </w:tcBorders>
            <w:vAlign w:val="center"/>
          </w:tcPr>
          <w:p w14:paraId="09D56E18"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5BED4B7C" w14:textId="77777777" w:rsidR="0071126C" w:rsidRDefault="00460A0B">
            <w:pPr>
              <w:jc w:val="center"/>
              <w:rPr>
                <w:sz w:val="22"/>
                <w:szCs w:val="22"/>
              </w:rPr>
            </w:pPr>
            <w:r>
              <w:rPr>
                <w:sz w:val="22"/>
                <w:szCs w:val="22"/>
              </w:rPr>
              <w:t>Evaluation</w:t>
            </w:r>
          </w:p>
          <w:p w14:paraId="3975B9CD" w14:textId="77777777" w:rsidR="0071126C" w:rsidRDefault="00460A0B">
            <w:pPr>
              <w:jc w:val="center"/>
              <w:rPr>
                <w:sz w:val="22"/>
                <w:szCs w:val="22"/>
              </w:rPr>
            </w:pPr>
            <w:r>
              <w:rPr>
                <w:sz w:val="22"/>
                <w:szCs w:val="22"/>
              </w:rPr>
              <w:t>Doctorant</w:t>
            </w:r>
          </w:p>
          <w:p w14:paraId="7465BA92"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7DB36FB7" w14:textId="77777777" w:rsidR="0071126C" w:rsidRDefault="00460A0B">
            <w:pPr>
              <w:jc w:val="center"/>
              <w:rPr>
                <w:sz w:val="22"/>
                <w:szCs w:val="22"/>
              </w:rPr>
            </w:pPr>
            <w:r>
              <w:rPr>
                <w:sz w:val="22"/>
                <w:szCs w:val="22"/>
              </w:rPr>
              <w:t>Evaluation</w:t>
            </w:r>
          </w:p>
          <w:p w14:paraId="67D1C946" w14:textId="77777777" w:rsidR="0071126C" w:rsidRDefault="00460A0B">
            <w:pPr>
              <w:jc w:val="center"/>
              <w:rPr>
                <w:sz w:val="22"/>
                <w:szCs w:val="22"/>
              </w:rPr>
            </w:pPr>
            <w:r>
              <w:rPr>
                <w:sz w:val="22"/>
                <w:szCs w:val="22"/>
              </w:rPr>
              <w:t>Encadrant</w:t>
            </w:r>
          </w:p>
          <w:p w14:paraId="76235DC4"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45D11227" w14:textId="77777777" w:rsidR="0071126C" w:rsidRDefault="00460A0B">
            <w:pPr>
              <w:jc w:val="both"/>
              <w:rPr>
                <w:sz w:val="22"/>
                <w:szCs w:val="22"/>
              </w:rPr>
            </w:pPr>
            <w:r>
              <w:rPr>
                <w:sz w:val="22"/>
                <w:szCs w:val="22"/>
              </w:rPr>
              <w:t>Remarques</w:t>
            </w:r>
          </w:p>
        </w:tc>
      </w:tr>
      <w:tr w:rsidR="0071126C" w14:paraId="79EB5B9C" w14:textId="77777777">
        <w:tc>
          <w:tcPr>
            <w:tcW w:w="3090" w:type="dxa"/>
            <w:tcBorders>
              <w:top w:val="single" w:sz="4" w:space="0" w:color="auto"/>
              <w:left w:val="single" w:sz="4" w:space="0" w:color="auto"/>
              <w:bottom w:val="single" w:sz="4" w:space="0" w:color="auto"/>
              <w:right w:val="single" w:sz="4" w:space="0" w:color="auto"/>
            </w:tcBorders>
            <w:vAlign w:val="center"/>
          </w:tcPr>
          <w:p w14:paraId="4FCEF4BE" w14:textId="77777777" w:rsidR="0071126C" w:rsidRDefault="00460A0B">
            <w:pPr>
              <w:rPr>
                <w:sz w:val="22"/>
                <w:szCs w:val="22"/>
              </w:rPr>
            </w:pPr>
            <w:r>
              <w:rPr>
                <w:sz w:val="22"/>
                <w:szCs w:val="22"/>
              </w:rPr>
              <w:t>Priorisation des tâches</w:t>
            </w:r>
          </w:p>
        </w:tc>
        <w:tc>
          <w:tcPr>
            <w:tcW w:w="1163" w:type="dxa"/>
            <w:tcBorders>
              <w:top w:val="single" w:sz="4" w:space="0" w:color="auto"/>
              <w:left w:val="single" w:sz="4" w:space="0" w:color="auto"/>
              <w:bottom w:val="single" w:sz="4" w:space="0" w:color="auto"/>
              <w:right w:val="single" w:sz="4" w:space="0" w:color="auto"/>
            </w:tcBorders>
          </w:tcPr>
          <w:p w14:paraId="51900D3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E56F2E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8B0990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6CEF6CF" w14:textId="77777777">
        <w:tc>
          <w:tcPr>
            <w:tcW w:w="3090" w:type="dxa"/>
            <w:tcBorders>
              <w:top w:val="single" w:sz="4" w:space="0" w:color="auto"/>
              <w:left w:val="single" w:sz="4" w:space="0" w:color="auto"/>
              <w:bottom w:val="single" w:sz="4" w:space="0" w:color="auto"/>
              <w:right w:val="single" w:sz="4" w:space="0" w:color="auto"/>
            </w:tcBorders>
            <w:vAlign w:val="center"/>
          </w:tcPr>
          <w:p w14:paraId="5526671B" w14:textId="77777777" w:rsidR="0071126C" w:rsidRDefault="00460A0B">
            <w:pPr>
              <w:rPr>
                <w:sz w:val="22"/>
                <w:szCs w:val="22"/>
              </w:rPr>
            </w:pPr>
            <w:r>
              <w:rPr>
                <w:sz w:val="22"/>
                <w:szCs w:val="22"/>
              </w:rPr>
              <w:lastRenderedPageBreak/>
              <w:t>Réalisme des délais fixés</w:t>
            </w:r>
          </w:p>
        </w:tc>
        <w:tc>
          <w:tcPr>
            <w:tcW w:w="1163" w:type="dxa"/>
            <w:tcBorders>
              <w:top w:val="single" w:sz="4" w:space="0" w:color="auto"/>
              <w:left w:val="single" w:sz="4" w:space="0" w:color="auto"/>
              <w:bottom w:val="single" w:sz="4" w:space="0" w:color="auto"/>
              <w:right w:val="single" w:sz="4" w:space="0" w:color="auto"/>
            </w:tcBorders>
          </w:tcPr>
          <w:p w14:paraId="3D4E655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03921E4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7A0970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8354D05" w14:textId="77777777">
        <w:tc>
          <w:tcPr>
            <w:tcW w:w="3090" w:type="dxa"/>
            <w:tcBorders>
              <w:top w:val="single" w:sz="4" w:space="0" w:color="auto"/>
              <w:left w:val="single" w:sz="4" w:space="0" w:color="auto"/>
              <w:bottom w:val="single" w:sz="4" w:space="0" w:color="auto"/>
              <w:right w:val="single" w:sz="4" w:space="0" w:color="auto"/>
            </w:tcBorders>
            <w:vAlign w:val="center"/>
          </w:tcPr>
          <w:p w14:paraId="4CDF2210" w14:textId="77777777" w:rsidR="0071126C" w:rsidRDefault="00460A0B">
            <w:pPr>
              <w:rPr>
                <w:sz w:val="22"/>
                <w:szCs w:val="22"/>
              </w:rPr>
            </w:pPr>
            <w:r>
              <w:rPr>
                <w:sz w:val="22"/>
                <w:szCs w:val="22"/>
              </w:rPr>
              <w:t>Respect des échéances</w:t>
            </w:r>
          </w:p>
        </w:tc>
        <w:tc>
          <w:tcPr>
            <w:tcW w:w="1163" w:type="dxa"/>
            <w:tcBorders>
              <w:top w:val="single" w:sz="4" w:space="0" w:color="auto"/>
              <w:left w:val="single" w:sz="4" w:space="0" w:color="auto"/>
              <w:bottom w:val="single" w:sz="4" w:space="0" w:color="auto"/>
              <w:right w:val="single" w:sz="4" w:space="0" w:color="auto"/>
            </w:tcBorders>
          </w:tcPr>
          <w:p w14:paraId="272AA8D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A9CF31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622673C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DCC27D0" w14:textId="77777777">
        <w:tc>
          <w:tcPr>
            <w:tcW w:w="3090" w:type="dxa"/>
            <w:tcBorders>
              <w:top w:val="single" w:sz="4" w:space="0" w:color="auto"/>
              <w:left w:val="single" w:sz="4" w:space="0" w:color="auto"/>
              <w:bottom w:val="single" w:sz="4" w:space="0" w:color="auto"/>
              <w:right w:val="single" w:sz="4" w:space="0" w:color="auto"/>
            </w:tcBorders>
            <w:vAlign w:val="center"/>
          </w:tcPr>
          <w:p w14:paraId="2FD8B8F2" w14:textId="77777777" w:rsidR="0071126C" w:rsidRDefault="00460A0B">
            <w:pPr>
              <w:rPr>
                <w:sz w:val="22"/>
                <w:szCs w:val="22"/>
              </w:rPr>
            </w:pPr>
            <w:r>
              <w:rPr>
                <w:sz w:val="22"/>
                <w:szCs w:val="22"/>
              </w:rPr>
              <w:t>Régularité de l’investissement dans la thèse</w:t>
            </w:r>
          </w:p>
        </w:tc>
        <w:tc>
          <w:tcPr>
            <w:tcW w:w="1163" w:type="dxa"/>
            <w:tcBorders>
              <w:top w:val="single" w:sz="4" w:space="0" w:color="auto"/>
              <w:left w:val="single" w:sz="4" w:space="0" w:color="auto"/>
              <w:bottom w:val="single" w:sz="4" w:space="0" w:color="auto"/>
              <w:right w:val="single" w:sz="4" w:space="0" w:color="auto"/>
            </w:tcBorders>
          </w:tcPr>
          <w:p w14:paraId="283BE6C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D10D8A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A54444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CECF371" w14:textId="77777777">
        <w:tc>
          <w:tcPr>
            <w:tcW w:w="3090" w:type="dxa"/>
            <w:tcBorders>
              <w:top w:val="single" w:sz="4" w:space="0" w:color="auto"/>
              <w:left w:val="single" w:sz="4" w:space="0" w:color="auto"/>
              <w:bottom w:val="single" w:sz="4" w:space="0" w:color="auto"/>
              <w:right w:val="single" w:sz="4" w:space="0" w:color="auto"/>
            </w:tcBorders>
            <w:vAlign w:val="center"/>
          </w:tcPr>
          <w:p w14:paraId="1C205678" w14:textId="77777777" w:rsidR="0071126C" w:rsidRDefault="00460A0B">
            <w:pPr>
              <w:rPr>
                <w:sz w:val="22"/>
                <w:szCs w:val="22"/>
              </w:rPr>
            </w:pPr>
            <w:r>
              <w:rPr>
                <w:sz w:val="22"/>
                <w:szCs w:val="22"/>
              </w:rPr>
              <w:t>Gestion des périodes de surcharge ou de difficulté</w:t>
            </w:r>
          </w:p>
        </w:tc>
        <w:tc>
          <w:tcPr>
            <w:tcW w:w="1163" w:type="dxa"/>
            <w:tcBorders>
              <w:top w:val="single" w:sz="4" w:space="0" w:color="auto"/>
              <w:left w:val="single" w:sz="4" w:space="0" w:color="auto"/>
              <w:bottom w:val="single" w:sz="4" w:space="0" w:color="auto"/>
              <w:right w:val="single" w:sz="4" w:space="0" w:color="auto"/>
            </w:tcBorders>
          </w:tcPr>
          <w:p w14:paraId="1FA1EF7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26C991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B39368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49440433" w14:textId="77777777" w:rsidR="0071126C" w:rsidRDefault="0071126C">
      <w:pPr>
        <w:rPr>
          <w:vanish/>
        </w:rPr>
      </w:pPr>
    </w:p>
    <w:p w14:paraId="516203AD" w14:textId="77777777" w:rsidR="0071126C" w:rsidRDefault="00460A0B">
      <w:pPr>
        <w:spacing w:before="100" w:beforeAutospacing="1" w:after="100" w:afterAutospacing="1"/>
        <w:jc w:val="both"/>
        <w:outlineLvl w:val="0"/>
      </w:pPr>
      <w:r>
        <w:rPr>
          <w:rFonts w:ascii="Calibri" w:hAnsi="Calibri" w:cs="Calibri"/>
        </w:rPr>
        <w:br w:type="textWrapping" w:clear="all"/>
      </w:r>
      <w:r>
        <w:t>5. Disponibilité et communication</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0CB8FE66" w14:textId="77777777">
        <w:tc>
          <w:tcPr>
            <w:tcW w:w="3090" w:type="dxa"/>
            <w:tcBorders>
              <w:top w:val="single" w:sz="4" w:space="0" w:color="auto"/>
              <w:left w:val="single" w:sz="4" w:space="0" w:color="auto"/>
              <w:bottom w:val="single" w:sz="4" w:space="0" w:color="auto"/>
              <w:right w:val="single" w:sz="4" w:space="0" w:color="auto"/>
            </w:tcBorders>
            <w:vAlign w:val="center"/>
          </w:tcPr>
          <w:p w14:paraId="3833D3F2"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3756CB6C" w14:textId="77777777" w:rsidR="0071126C" w:rsidRDefault="00460A0B">
            <w:pPr>
              <w:jc w:val="center"/>
              <w:rPr>
                <w:sz w:val="22"/>
                <w:szCs w:val="22"/>
              </w:rPr>
            </w:pPr>
            <w:r>
              <w:rPr>
                <w:sz w:val="22"/>
                <w:szCs w:val="22"/>
              </w:rPr>
              <w:t>Evaluation</w:t>
            </w:r>
          </w:p>
          <w:p w14:paraId="17C6C647" w14:textId="77777777" w:rsidR="0071126C" w:rsidRDefault="00460A0B">
            <w:pPr>
              <w:jc w:val="center"/>
              <w:rPr>
                <w:sz w:val="22"/>
                <w:szCs w:val="22"/>
              </w:rPr>
            </w:pPr>
            <w:r>
              <w:rPr>
                <w:sz w:val="22"/>
                <w:szCs w:val="22"/>
              </w:rPr>
              <w:t>Doctorant</w:t>
            </w:r>
          </w:p>
          <w:p w14:paraId="3FB155AE"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1130BD6B" w14:textId="77777777" w:rsidR="0071126C" w:rsidRDefault="00460A0B">
            <w:pPr>
              <w:jc w:val="center"/>
              <w:rPr>
                <w:sz w:val="22"/>
                <w:szCs w:val="22"/>
              </w:rPr>
            </w:pPr>
            <w:r>
              <w:rPr>
                <w:sz w:val="22"/>
                <w:szCs w:val="22"/>
              </w:rPr>
              <w:t>Evaluation</w:t>
            </w:r>
          </w:p>
          <w:p w14:paraId="15DF771C" w14:textId="77777777" w:rsidR="0071126C" w:rsidRDefault="00460A0B">
            <w:pPr>
              <w:jc w:val="center"/>
              <w:rPr>
                <w:sz w:val="22"/>
                <w:szCs w:val="22"/>
              </w:rPr>
            </w:pPr>
            <w:r>
              <w:rPr>
                <w:sz w:val="22"/>
                <w:szCs w:val="22"/>
              </w:rPr>
              <w:t>Encadrant</w:t>
            </w:r>
          </w:p>
          <w:p w14:paraId="38E91A5B"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61A4DCD7" w14:textId="77777777" w:rsidR="0071126C" w:rsidRDefault="00460A0B">
            <w:pPr>
              <w:jc w:val="both"/>
              <w:rPr>
                <w:sz w:val="22"/>
                <w:szCs w:val="22"/>
              </w:rPr>
            </w:pPr>
            <w:r>
              <w:rPr>
                <w:sz w:val="22"/>
                <w:szCs w:val="22"/>
              </w:rPr>
              <w:t>Remarques</w:t>
            </w:r>
          </w:p>
        </w:tc>
      </w:tr>
      <w:tr w:rsidR="0071126C" w14:paraId="3DFE577C" w14:textId="77777777">
        <w:tc>
          <w:tcPr>
            <w:tcW w:w="3090" w:type="dxa"/>
            <w:tcBorders>
              <w:top w:val="single" w:sz="4" w:space="0" w:color="auto"/>
              <w:left w:val="single" w:sz="4" w:space="0" w:color="auto"/>
              <w:bottom w:val="single" w:sz="4" w:space="0" w:color="auto"/>
              <w:right w:val="single" w:sz="4" w:space="0" w:color="auto"/>
            </w:tcBorders>
            <w:vAlign w:val="center"/>
          </w:tcPr>
          <w:p w14:paraId="30043DD0" w14:textId="77777777" w:rsidR="0071126C" w:rsidRDefault="00460A0B">
            <w:pPr>
              <w:rPr>
                <w:sz w:val="22"/>
                <w:szCs w:val="22"/>
              </w:rPr>
            </w:pPr>
            <w:r>
              <w:rPr>
                <w:sz w:val="22"/>
                <w:szCs w:val="22"/>
              </w:rPr>
              <w:t>Régularité et qualité des échanges</w:t>
            </w:r>
          </w:p>
        </w:tc>
        <w:tc>
          <w:tcPr>
            <w:tcW w:w="1163" w:type="dxa"/>
            <w:tcBorders>
              <w:top w:val="single" w:sz="4" w:space="0" w:color="auto"/>
              <w:left w:val="single" w:sz="4" w:space="0" w:color="auto"/>
              <w:bottom w:val="single" w:sz="4" w:space="0" w:color="auto"/>
              <w:right w:val="single" w:sz="4" w:space="0" w:color="auto"/>
            </w:tcBorders>
          </w:tcPr>
          <w:p w14:paraId="2DC4153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566F228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08D0B7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5715EDE5" w14:textId="77777777">
        <w:tc>
          <w:tcPr>
            <w:tcW w:w="3090" w:type="dxa"/>
            <w:tcBorders>
              <w:top w:val="single" w:sz="4" w:space="0" w:color="auto"/>
              <w:left w:val="single" w:sz="4" w:space="0" w:color="auto"/>
              <w:bottom w:val="single" w:sz="4" w:space="0" w:color="auto"/>
              <w:right w:val="single" w:sz="4" w:space="0" w:color="auto"/>
            </w:tcBorders>
            <w:vAlign w:val="center"/>
          </w:tcPr>
          <w:p w14:paraId="616EF5CE" w14:textId="77777777" w:rsidR="0071126C" w:rsidRDefault="00460A0B">
            <w:pPr>
              <w:rPr>
                <w:sz w:val="22"/>
                <w:szCs w:val="22"/>
              </w:rPr>
            </w:pPr>
            <w:r>
              <w:rPr>
                <w:sz w:val="22"/>
                <w:szCs w:val="22"/>
              </w:rPr>
              <w:t>Délais de réponse et disponibilité</w:t>
            </w:r>
          </w:p>
        </w:tc>
        <w:tc>
          <w:tcPr>
            <w:tcW w:w="1163" w:type="dxa"/>
            <w:tcBorders>
              <w:top w:val="single" w:sz="4" w:space="0" w:color="auto"/>
              <w:left w:val="single" w:sz="4" w:space="0" w:color="auto"/>
              <w:bottom w:val="single" w:sz="4" w:space="0" w:color="auto"/>
              <w:right w:val="single" w:sz="4" w:space="0" w:color="auto"/>
            </w:tcBorders>
          </w:tcPr>
          <w:p w14:paraId="78D8C94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FADD89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B5C181D"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0CCAB8A3" w14:textId="77777777">
        <w:tc>
          <w:tcPr>
            <w:tcW w:w="3090" w:type="dxa"/>
            <w:tcBorders>
              <w:top w:val="single" w:sz="4" w:space="0" w:color="auto"/>
              <w:left w:val="single" w:sz="4" w:space="0" w:color="auto"/>
              <w:bottom w:val="single" w:sz="4" w:space="0" w:color="auto"/>
              <w:right w:val="single" w:sz="4" w:space="0" w:color="auto"/>
            </w:tcBorders>
            <w:vAlign w:val="center"/>
          </w:tcPr>
          <w:p w14:paraId="7F545077" w14:textId="77777777" w:rsidR="0071126C" w:rsidRDefault="00460A0B">
            <w:pPr>
              <w:rPr>
                <w:sz w:val="22"/>
                <w:szCs w:val="22"/>
              </w:rPr>
            </w:pPr>
            <w:r>
              <w:rPr>
                <w:sz w:val="22"/>
                <w:szCs w:val="22"/>
              </w:rPr>
              <w:t>Clarté des retours et des arguments formulés</w:t>
            </w:r>
          </w:p>
        </w:tc>
        <w:tc>
          <w:tcPr>
            <w:tcW w:w="1163" w:type="dxa"/>
            <w:tcBorders>
              <w:top w:val="single" w:sz="4" w:space="0" w:color="auto"/>
              <w:left w:val="single" w:sz="4" w:space="0" w:color="auto"/>
              <w:bottom w:val="single" w:sz="4" w:space="0" w:color="auto"/>
              <w:right w:val="single" w:sz="4" w:space="0" w:color="auto"/>
            </w:tcBorders>
          </w:tcPr>
          <w:p w14:paraId="609FE31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0D8890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E0CD16B"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6E536950" w14:textId="77777777">
        <w:tc>
          <w:tcPr>
            <w:tcW w:w="3090" w:type="dxa"/>
            <w:tcBorders>
              <w:top w:val="single" w:sz="4" w:space="0" w:color="auto"/>
              <w:left w:val="single" w:sz="4" w:space="0" w:color="auto"/>
              <w:bottom w:val="single" w:sz="4" w:space="0" w:color="auto"/>
              <w:right w:val="single" w:sz="4" w:space="0" w:color="auto"/>
            </w:tcBorders>
            <w:vAlign w:val="center"/>
          </w:tcPr>
          <w:p w14:paraId="5819F29F" w14:textId="77777777" w:rsidR="0071126C" w:rsidRDefault="00460A0B">
            <w:pPr>
              <w:rPr>
                <w:sz w:val="22"/>
                <w:szCs w:val="22"/>
              </w:rPr>
            </w:pPr>
            <w:r>
              <w:rPr>
                <w:sz w:val="22"/>
                <w:szCs w:val="22"/>
              </w:rPr>
              <w:t>Préparation et efficacité des réunions</w:t>
            </w:r>
          </w:p>
        </w:tc>
        <w:tc>
          <w:tcPr>
            <w:tcW w:w="1163" w:type="dxa"/>
            <w:tcBorders>
              <w:top w:val="single" w:sz="4" w:space="0" w:color="auto"/>
              <w:left w:val="single" w:sz="4" w:space="0" w:color="auto"/>
              <w:bottom w:val="single" w:sz="4" w:space="0" w:color="auto"/>
              <w:right w:val="single" w:sz="4" w:space="0" w:color="auto"/>
            </w:tcBorders>
          </w:tcPr>
          <w:p w14:paraId="767D9A7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B9AFBB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3B6FEA3"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669178CB" w14:textId="77777777">
        <w:tc>
          <w:tcPr>
            <w:tcW w:w="3090" w:type="dxa"/>
            <w:tcBorders>
              <w:top w:val="single" w:sz="4" w:space="0" w:color="auto"/>
              <w:left w:val="single" w:sz="4" w:space="0" w:color="auto"/>
              <w:bottom w:val="single" w:sz="4" w:space="0" w:color="auto"/>
              <w:right w:val="single" w:sz="4" w:space="0" w:color="auto"/>
            </w:tcBorders>
            <w:vAlign w:val="center"/>
          </w:tcPr>
          <w:p w14:paraId="10FC0173" w14:textId="77777777" w:rsidR="0071126C" w:rsidRDefault="00460A0B">
            <w:pPr>
              <w:rPr>
                <w:sz w:val="22"/>
                <w:szCs w:val="22"/>
              </w:rPr>
            </w:pPr>
            <w:r>
              <w:rPr>
                <w:sz w:val="22"/>
                <w:szCs w:val="22"/>
              </w:rPr>
              <w:t>Prise en compte des retours et remarques</w:t>
            </w:r>
          </w:p>
        </w:tc>
        <w:tc>
          <w:tcPr>
            <w:tcW w:w="1163" w:type="dxa"/>
            <w:tcBorders>
              <w:top w:val="single" w:sz="4" w:space="0" w:color="auto"/>
              <w:left w:val="single" w:sz="4" w:space="0" w:color="auto"/>
              <w:bottom w:val="single" w:sz="4" w:space="0" w:color="auto"/>
              <w:right w:val="single" w:sz="4" w:space="0" w:color="auto"/>
            </w:tcBorders>
          </w:tcPr>
          <w:p w14:paraId="2ED0551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095D5C0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DA03801"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bl>
    <w:p w14:paraId="75D3FC4E" w14:textId="77777777" w:rsidR="0071126C" w:rsidRDefault="0071126C">
      <w:pPr>
        <w:spacing w:after="100" w:afterAutospacing="1"/>
        <w:jc w:val="both"/>
        <w:outlineLvl w:val="0"/>
      </w:pPr>
    </w:p>
    <w:p w14:paraId="60832024" w14:textId="77777777" w:rsidR="0071126C" w:rsidRDefault="00460A0B">
      <w:pPr>
        <w:spacing w:before="100" w:beforeAutospacing="1" w:after="100" w:afterAutospacing="1"/>
        <w:jc w:val="both"/>
        <w:outlineLvl w:val="0"/>
      </w:pPr>
      <w:r>
        <w:t>6. Relation d’encadrement et posture humaine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5F2DFBC0" w14:textId="77777777">
        <w:tc>
          <w:tcPr>
            <w:tcW w:w="3090" w:type="dxa"/>
            <w:tcBorders>
              <w:top w:val="single" w:sz="4" w:space="0" w:color="auto"/>
              <w:left w:val="single" w:sz="4" w:space="0" w:color="auto"/>
              <w:bottom w:val="single" w:sz="4" w:space="0" w:color="auto"/>
              <w:right w:val="single" w:sz="4" w:space="0" w:color="auto"/>
            </w:tcBorders>
            <w:vAlign w:val="center"/>
          </w:tcPr>
          <w:p w14:paraId="2174DCD2"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1B4832AB" w14:textId="77777777" w:rsidR="0071126C" w:rsidRDefault="00460A0B">
            <w:pPr>
              <w:jc w:val="center"/>
              <w:rPr>
                <w:sz w:val="22"/>
                <w:szCs w:val="22"/>
              </w:rPr>
            </w:pPr>
            <w:r>
              <w:rPr>
                <w:sz w:val="22"/>
                <w:szCs w:val="22"/>
              </w:rPr>
              <w:t>Evaluation</w:t>
            </w:r>
          </w:p>
          <w:p w14:paraId="3BCC7D73" w14:textId="77777777" w:rsidR="0071126C" w:rsidRDefault="00460A0B">
            <w:pPr>
              <w:jc w:val="center"/>
              <w:rPr>
                <w:sz w:val="22"/>
                <w:szCs w:val="22"/>
              </w:rPr>
            </w:pPr>
            <w:r>
              <w:rPr>
                <w:sz w:val="22"/>
                <w:szCs w:val="22"/>
              </w:rPr>
              <w:t>Doctorant</w:t>
            </w:r>
          </w:p>
          <w:p w14:paraId="2EF56884"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17B74B39" w14:textId="77777777" w:rsidR="0071126C" w:rsidRDefault="00460A0B">
            <w:pPr>
              <w:jc w:val="center"/>
              <w:rPr>
                <w:sz w:val="22"/>
                <w:szCs w:val="22"/>
              </w:rPr>
            </w:pPr>
            <w:r>
              <w:rPr>
                <w:sz w:val="22"/>
                <w:szCs w:val="22"/>
              </w:rPr>
              <w:t>Evaluation</w:t>
            </w:r>
          </w:p>
          <w:p w14:paraId="6DCD972E" w14:textId="77777777" w:rsidR="0071126C" w:rsidRDefault="00460A0B">
            <w:pPr>
              <w:jc w:val="center"/>
              <w:rPr>
                <w:sz w:val="22"/>
                <w:szCs w:val="22"/>
              </w:rPr>
            </w:pPr>
            <w:r>
              <w:rPr>
                <w:sz w:val="22"/>
                <w:szCs w:val="22"/>
              </w:rPr>
              <w:t>Encadrant</w:t>
            </w:r>
          </w:p>
          <w:p w14:paraId="032DB8E0"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0C1A11EA" w14:textId="77777777" w:rsidR="0071126C" w:rsidRDefault="00460A0B">
            <w:pPr>
              <w:jc w:val="both"/>
              <w:rPr>
                <w:sz w:val="22"/>
                <w:szCs w:val="22"/>
              </w:rPr>
            </w:pPr>
            <w:r>
              <w:rPr>
                <w:sz w:val="22"/>
                <w:szCs w:val="22"/>
              </w:rPr>
              <w:t>Remarques</w:t>
            </w:r>
          </w:p>
        </w:tc>
      </w:tr>
      <w:tr w:rsidR="0071126C" w14:paraId="39816891" w14:textId="77777777">
        <w:tc>
          <w:tcPr>
            <w:tcW w:w="3090" w:type="dxa"/>
            <w:tcBorders>
              <w:top w:val="single" w:sz="4" w:space="0" w:color="auto"/>
              <w:left w:val="single" w:sz="4" w:space="0" w:color="auto"/>
              <w:bottom w:val="single" w:sz="4" w:space="0" w:color="auto"/>
              <w:right w:val="single" w:sz="4" w:space="0" w:color="auto"/>
            </w:tcBorders>
            <w:vAlign w:val="center"/>
          </w:tcPr>
          <w:p w14:paraId="021FD900" w14:textId="77777777" w:rsidR="0071126C" w:rsidRDefault="00460A0B">
            <w:pPr>
              <w:rPr>
                <w:sz w:val="22"/>
                <w:szCs w:val="22"/>
              </w:rPr>
            </w:pPr>
            <w:r>
              <w:rPr>
                <w:sz w:val="22"/>
                <w:szCs w:val="22"/>
              </w:rPr>
              <w:t>Respect mutuel et bienveillance</w:t>
            </w:r>
          </w:p>
        </w:tc>
        <w:tc>
          <w:tcPr>
            <w:tcW w:w="1163" w:type="dxa"/>
            <w:tcBorders>
              <w:top w:val="single" w:sz="4" w:space="0" w:color="auto"/>
              <w:left w:val="single" w:sz="4" w:space="0" w:color="auto"/>
              <w:bottom w:val="single" w:sz="4" w:space="0" w:color="auto"/>
              <w:right w:val="single" w:sz="4" w:space="0" w:color="auto"/>
            </w:tcBorders>
          </w:tcPr>
          <w:p w14:paraId="1AD47A8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46DDA0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6552EE0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FA9022C" w14:textId="77777777">
        <w:tc>
          <w:tcPr>
            <w:tcW w:w="3090" w:type="dxa"/>
            <w:tcBorders>
              <w:top w:val="single" w:sz="4" w:space="0" w:color="auto"/>
              <w:left w:val="single" w:sz="4" w:space="0" w:color="auto"/>
              <w:bottom w:val="single" w:sz="4" w:space="0" w:color="auto"/>
              <w:right w:val="single" w:sz="4" w:space="0" w:color="auto"/>
            </w:tcBorders>
            <w:vAlign w:val="center"/>
          </w:tcPr>
          <w:p w14:paraId="3495521A" w14:textId="77777777" w:rsidR="0071126C" w:rsidRDefault="00460A0B">
            <w:pPr>
              <w:rPr>
                <w:sz w:val="22"/>
                <w:szCs w:val="22"/>
              </w:rPr>
            </w:pPr>
            <w:r>
              <w:rPr>
                <w:sz w:val="22"/>
                <w:szCs w:val="22"/>
              </w:rPr>
              <w:t>Qualité du climat de confiance</w:t>
            </w:r>
          </w:p>
        </w:tc>
        <w:tc>
          <w:tcPr>
            <w:tcW w:w="1163" w:type="dxa"/>
            <w:tcBorders>
              <w:top w:val="single" w:sz="4" w:space="0" w:color="auto"/>
              <w:left w:val="single" w:sz="4" w:space="0" w:color="auto"/>
              <w:bottom w:val="single" w:sz="4" w:space="0" w:color="auto"/>
              <w:right w:val="single" w:sz="4" w:space="0" w:color="auto"/>
            </w:tcBorders>
          </w:tcPr>
          <w:p w14:paraId="5F7B779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EA825B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3BB9DF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524EDB0C" w14:textId="77777777">
        <w:tc>
          <w:tcPr>
            <w:tcW w:w="3090" w:type="dxa"/>
            <w:tcBorders>
              <w:top w:val="single" w:sz="4" w:space="0" w:color="auto"/>
              <w:left w:val="single" w:sz="4" w:space="0" w:color="auto"/>
              <w:bottom w:val="single" w:sz="4" w:space="0" w:color="auto"/>
              <w:right w:val="single" w:sz="4" w:space="0" w:color="auto"/>
            </w:tcBorders>
            <w:vAlign w:val="center"/>
          </w:tcPr>
          <w:p w14:paraId="51C53736" w14:textId="77777777" w:rsidR="0071126C" w:rsidRDefault="00460A0B">
            <w:pPr>
              <w:rPr>
                <w:sz w:val="22"/>
                <w:szCs w:val="22"/>
              </w:rPr>
            </w:pPr>
            <w:r>
              <w:rPr>
                <w:sz w:val="22"/>
                <w:szCs w:val="22"/>
              </w:rPr>
              <w:t>Reconnaissance du travail réalisé</w:t>
            </w:r>
          </w:p>
        </w:tc>
        <w:tc>
          <w:tcPr>
            <w:tcW w:w="1163" w:type="dxa"/>
            <w:tcBorders>
              <w:top w:val="single" w:sz="4" w:space="0" w:color="auto"/>
              <w:left w:val="single" w:sz="4" w:space="0" w:color="auto"/>
              <w:bottom w:val="single" w:sz="4" w:space="0" w:color="auto"/>
              <w:right w:val="single" w:sz="4" w:space="0" w:color="auto"/>
            </w:tcBorders>
          </w:tcPr>
          <w:p w14:paraId="15E3FBA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63A9BE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17C8D8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9DD4256" w14:textId="77777777">
        <w:tc>
          <w:tcPr>
            <w:tcW w:w="3090" w:type="dxa"/>
            <w:tcBorders>
              <w:top w:val="single" w:sz="4" w:space="0" w:color="auto"/>
              <w:left w:val="single" w:sz="4" w:space="0" w:color="auto"/>
              <w:bottom w:val="single" w:sz="4" w:space="0" w:color="auto"/>
              <w:right w:val="single" w:sz="4" w:space="0" w:color="auto"/>
            </w:tcBorders>
            <w:vAlign w:val="center"/>
          </w:tcPr>
          <w:p w14:paraId="36363533" w14:textId="77777777" w:rsidR="0071126C" w:rsidRDefault="00460A0B">
            <w:pPr>
              <w:rPr>
                <w:sz w:val="22"/>
                <w:szCs w:val="22"/>
              </w:rPr>
            </w:pPr>
            <w:r>
              <w:rPr>
                <w:sz w:val="22"/>
                <w:szCs w:val="22"/>
              </w:rPr>
              <w:t>Posture professionnelle dans les échanges</w:t>
            </w:r>
          </w:p>
        </w:tc>
        <w:tc>
          <w:tcPr>
            <w:tcW w:w="1163" w:type="dxa"/>
            <w:tcBorders>
              <w:top w:val="single" w:sz="4" w:space="0" w:color="auto"/>
              <w:left w:val="single" w:sz="4" w:space="0" w:color="auto"/>
              <w:bottom w:val="single" w:sz="4" w:space="0" w:color="auto"/>
              <w:right w:val="single" w:sz="4" w:space="0" w:color="auto"/>
            </w:tcBorders>
          </w:tcPr>
          <w:p w14:paraId="58A3B73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BB7F8E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BD51D9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3CB41BB" w14:textId="77777777">
        <w:tc>
          <w:tcPr>
            <w:tcW w:w="3090" w:type="dxa"/>
            <w:tcBorders>
              <w:top w:val="single" w:sz="4" w:space="0" w:color="auto"/>
              <w:left w:val="single" w:sz="4" w:space="0" w:color="auto"/>
              <w:bottom w:val="single" w:sz="4" w:space="0" w:color="auto"/>
              <w:right w:val="single" w:sz="4" w:space="0" w:color="auto"/>
            </w:tcBorders>
            <w:vAlign w:val="center"/>
          </w:tcPr>
          <w:p w14:paraId="7846A94B" w14:textId="77777777" w:rsidR="0071126C" w:rsidRDefault="00460A0B">
            <w:pPr>
              <w:rPr>
                <w:sz w:val="22"/>
                <w:szCs w:val="22"/>
              </w:rPr>
            </w:pPr>
            <w:r>
              <w:rPr>
                <w:sz w:val="22"/>
                <w:szCs w:val="22"/>
              </w:rPr>
              <w:t>Capacité d’écoute et ouverture aux critiques</w:t>
            </w:r>
          </w:p>
        </w:tc>
        <w:tc>
          <w:tcPr>
            <w:tcW w:w="1163" w:type="dxa"/>
            <w:tcBorders>
              <w:top w:val="single" w:sz="4" w:space="0" w:color="auto"/>
              <w:left w:val="single" w:sz="4" w:space="0" w:color="auto"/>
              <w:bottom w:val="single" w:sz="4" w:space="0" w:color="auto"/>
              <w:right w:val="single" w:sz="4" w:space="0" w:color="auto"/>
            </w:tcBorders>
          </w:tcPr>
          <w:p w14:paraId="49D98A1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993B1A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212517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67A56924" w14:textId="77777777" w:rsidR="0071126C" w:rsidRDefault="0071126C">
      <w:pPr>
        <w:rPr>
          <w:vanish/>
        </w:rPr>
      </w:pPr>
    </w:p>
    <w:p w14:paraId="4FBF6B7C" w14:textId="77777777" w:rsidR="0071126C" w:rsidRDefault="00460A0B">
      <w:pPr>
        <w:spacing w:before="100" w:beforeAutospacing="1" w:after="100" w:afterAutospacing="1"/>
        <w:jc w:val="both"/>
        <w:outlineLvl w:val="0"/>
      </w:pPr>
      <w:r>
        <w:rPr>
          <w:rFonts w:ascii="Calibri" w:hAnsi="Calibri" w:cs="Calibri"/>
        </w:rPr>
        <w:br w:type="textWrapping" w:clear="all"/>
      </w:r>
      <w:r>
        <w:t>7. Formation doctorale et développement des compétences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6C1FD2BF" w14:textId="77777777">
        <w:tc>
          <w:tcPr>
            <w:tcW w:w="3090" w:type="dxa"/>
            <w:tcBorders>
              <w:top w:val="single" w:sz="4" w:space="0" w:color="auto"/>
              <w:left w:val="single" w:sz="4" w:space="0" w:color="auto"/>
              <w:bottom w:val="single" w:sz="4" w:space="0" w:color="auto"/>
              <w:right w:val="single" w:sz="4" w:space="0" w:color="auto"/>
            </w:tcBorders>
            <w:vAlign w:val="center"/>
          </w:tcPr>
          <w:p w14:paraId="7D8B52FA"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64FB4657" w14:textId="77777777" w:rsidR="0071126C" w:rsidRDefault="00460A0B">
            <w:pPr>
              <w:jc w:val="center"/>
              <w:rPr>
                <w:sz w:val="22"/>
                <w:szCs w:val="22"/>
              </w:rPr>
            </w:pPr>
            <w:r>
              <w:rPr>
                <w:sz w:val="22"/>
                <w:szCs w:val="22"/>
              </w:rPr>
              <w:t>Evaluation</w:t>
            </w:r>
          </w:p>
          <w:p w14:paraId="16C66BD2" w14:textId="77777777" w:rsidR="0071126C" w:rsidRDefault="00460A0B">
            <w:pPr>
              <w:jc w:val="center"/>
              <w:rPr>
                <w:sz w:val="22"/>
                <w:szCs w:val="22"/>
              </w:rPr>
            </w:pPr>
            <w:r>
              <w:rPr>
                <w:sz w:val="22"/>
                <w:szCs w:val="22"/>
              </w:rPr>
              <w:t>Doctorant</w:t>
            </w:r>
          </w:p>
          <w:p w14:paraId="55232690"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408B42E5" w14:textId="77777777" w:rsidR="0071126C" w:rsidRDefault="00460A0B">
            <w:pPr>
              <w:jc w:val="center"/>
              <w:rPr>
                <w:sz w:val="22"/>
                <w:szCs w:val="22"/>
              </w:rPr>
            </w:pPr>
            <w:r>
              <w:rPr>
                <w:sz w:val="22"/>
                <w:szCs w:val="22"/>
              </w:rPr>
              <w:t>Evaluation</w:t>
            </w:r>
          </w:p>
          <w:p w14:paraId="39922A34" w14:textId="77777777" w:rsidR="0071126C" w:rsidRDefault="00460A0B">
            <w:pPr>
              <w:jc w:val="center"/>
              <w:rPr>
                <w:sz w:val="22"/>
                <w:szCs w:val="22"/>
              </w:rPr>
            </w:pPr>
            <w:r>
              <w:rPr>
                <w:sz w:val="22"/>
                <w:szCs w:val="22"/>
              </w:rPr>
              <w:t>Encadrant</w:t>
            </w:r>
          </w:p>
          <w:p w14:paraId="3769CCA8"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70DD129C" w14:textId="77777777" w:rsidR="0071126C" w:rsidRDefault="00460A0B">
            <w:pPr>
              <w:jc w:val="both"/>
              <w:rPr>
                <w:sz w:val="22"/>
                <w:szCs w:val="22"/>
              </w:rPr>
            </w:pPr>
            <w:r>
              <w:rPr>
                <w:sz w:val="22"/>
                <w:szCs w:val="22"/>
              </w:rPr>
              <w:t>Remarques</w:t>
            </w:r>
          </w:p>
        </w:tc>
      </w:tr>
      <w:tr w:rsidR="0071126C" w14:paraId="64F1E613" w14:textId="77777777">
        <w:tc>
          <w:tcPr>
            <w:tcW w:w="3090" w:type="dxa"/>
            <w:tcBorders>
              <w:top w:val="single" w:sz="4" w:space="0" w:color="auto"/>
              <w:left w:val="single" w:sz="4" w:space="0" w:color="auto"/>
              <w:bottom w:val="single" w:sz="4" w:space="0" w:color="auto"/>
              <w:right w:val="single" w:sz="4" w:space="0" w:color="auto"/>
            </w:tcBorders>
            <w:vAlign w:val="center"/>
          </w:tcPr>
          <w:p w14:paraId="1BE4CEC4" w14:textId="77777777" w:rsidR="0071126C" w:rsidRDefault="00460A0B">
            <w:pPr>
              <w:rPr>
                <w:sz w:val="22"/>
                <w:szCs w:val="22"/>
              </w:rPr>
            </w:pPr>
            <w:r>
              <w:rPr>
                <w:sz w:val="22"/>
                <w:szCs w:val="22"/>
              </w:rPr>
              <w:t>Identification des formations pertinentes</w:t>
            </w:r>
          </w:p>
        </w:tc>
        <w:tc>
          <w:tcPr>
            <w:tcW w:w="1163" w:type="dxa"/>
            <w:tcBorders>
              <w:top w:val="single" w:sz="4" w:space="0" w:color="auto"/>
              <w:left w:val="single" w:sz="4" w:space="0" w:color="auto"/>
              <w:bottom w:val="single" w:sz="4" w:space="0" w:color="auto"/>
              <w:right w:val="single" w:sz="4" w:space="0" w:color="auto"/>
            </w:tcBorders>
          </w:tcPr>
          <w:p w14:paraId="33DD05E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1383A7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52704D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44FFF03" w14:textId="77777777">
        <w:tc>
          <w:tcPr>
            <w:tcW w:w="3090" w:type="dxa"/>
            <w:tcBorders>
              <w:top w:val="single" w:sz="4" w:space="0" w:color="auto"/>
              <w:left w:val="single" w:sz="4" w:space="0" w:color="auto"/>
              <w:bottom w:val="single" w:sz="4" w:space="0" w:color="auto"/>
              <w:right w:val="single" w:sz="4" w:space="0" w:color="auto"/>
            </w:tcBorders>
            <w:vAlign w:val="center"/>
          </w:tcPr>
          <w:p w14:paraId="2F1460AA" w14:textId="77777777" w:rsidR="0071126C" w:rsidRDefault="00460A0B">
            <w:pPr>
              <w:rPr>
                <w:sz w:val="22"/>
                <w:szCs w:val="22"/>
              </w:rPr>
            </w:pPr>
            <w:r>
              <w:rPr>
                <w:sz w:val="22"/>
                <w:szCs w:val="22"/>
              </w:rPr>
              <w:t>Cohérence des formations avec le projet doctoral et professionnel</w:t>
            </w:r>
          </w:p>
        </w:tc>
        <w:tc>
          <w:tcPr>
            <w:tcW w:w="1163" w:type="dxa"/>
            <w:tcBorders>
              <w:top w:val="single" w:sz="4" w:space="0" w:color="auto"/>
              <w:left w:val="single" w:sz="4" w:space="0" w:color="auto"/>
              <w:bottom w:val="single" w:sz="4" w:space="0" w:color="auto"/>
              <w:right w:val="single" w:sz="4" w:space="0" w:color="auto"/>
            </w:tcBorders>
          </w:tcPr>
          <w:p w14:paraId="3BCD139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575DD7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5BE65B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1DF03FA" w14:textId="77777777">
        <w:tc>
          <w:tcPr>
            <w:tcW w:w="3090" w:type="dxa"/>
            <w:tcBorders>
              <w:top w:val="single" w:sz="4" w:space="0" w:color="auto"/>
              <w:left w:val="single" w:sz="4" w:space="0" w:color="auto"/>
              <w:bottom w:val="single" w:sz="4" w:space="0" w:color="auto"/>
              <w:right w:val="single" w:sz="4" w:space="0" w:color="auto"/>
            </w:tcBorders>
            <w:vAlign w:val="center"/>
          </w:tcPr>
          <w:p w14:paraId="0BF6C30D" w14:textId="77777777" w:rsidR="0071126C" w:rsidRDefault="00460A0B">
            <w:pPr>
              <w:rPr>
                <w:sz w:val="22"/>
                <w:szCs w:val="22"/>
              </w:rPr>
            </w:pPr>
            <w:r>
              <w:rPr>
                <w:sz w:val="22"/>
                <w:szCs w:val="22"/>
              </w:rPr>
              <w:t>Équilibre entre temps de formation et travail de recherche</w:t>
            </w:r>
          </w:p>
        </w:tc>
        <w:tc>
          <w:tcPr>
            <w:tcW w:w="1163" w:type="dxa"/>
            <w:tcBorders>
              <w:top w:val="single" w:sz="4" w:space="0" w:color="auto"/>
              <w:left w:val="single" w:sz="4" w:space="0" w:color="auto"/>
              <w:bottom w:val="single" w:sz="4" w:space="0" w:color="auto"/>
              <w:right w:val="single" w:sz="4" w:space="0" w:color="auto"/>
            </w:tcBorders>
          </w:tcPr>
          <w:p w14:paraId="14A57C9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BA9E03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F0C31C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B0657A0" w14:textId="77777777">
        <w:tc>
          <w:tcPr>
            <w:tcW w:w="3090" w:type="dxa"/>
            <w:tcBorders>
              <w:top w:val="single" w:sz="4" w:space="0" w:color="auto"/>
              <w:left w:val="single" w:sz="4" w:space="0" w:color="auto"/>
              <w:bottom w:val="single" w:sz="4" w:space="0" w:color="auto"/>
              <w:right w:val="single" w:sz="4" w:space="0" w:color="auto"/>
            </w:tcBorders>
            <w:vAlign w:val="center"/>
          </w:tcPr>
          <w:p w14:paraId="63A84F61" w14:textId="77777777" w:rsidR="0071126C" w:rsidRDefault="00460A0B">
            <w:pPr>
              <w:rPr>
                <w:sz w:val="22"/>
                <w:szCs w:val="22"/>
              </w:rPr>
            </w:pPr>
            <w:r>
              <w:rPr>
                <w:sz w:val="22"/>
                <w:szCs w:val="22"/>
              </w:rPr>
              <w:t>Engagement dans le développement des compétences</w:t>
            </w:r>
          </w:p>
        </w:tc>
        <w:tc>
          <w:tcPr>
            <w:tcW w:w="1163" w:type="dxa"/>
            <w:tcBorders>
              <w:top w:val="single" w:sz="4" w:space="0" w:color="auto"/>
              <w:left w:val="single" w:sz="4" w:space="0" w:color="auto"/>
              <w:bottom w:val="single" w:sz="4" w:space="0" w:color="auto"/>
              <w:right w:val="single" w:sz="4" w:space="0" w:color="auto"/>
            </w:tcBorders>
          </w:tcPr>
          <w:p w14:paraId="4AFA39F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C8EC7F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C9B408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1328C5B" w14:textId="77777777">
        <w:tc>
          <w:tcPr>
            <w:tcW w:w="3090" w:type="dxa"/>
            <w:tcBorders>
              <w:top w:val="single" w:sz="4" w:space="0" w:color="auto"/>
              <w:left w:val="single" w:sz="4" w:space="0" w:color="auto"/>
              <w:bottom w:val="single" w:sz="4" w:space="0" w:color="auto"/>
              <w:right w:val="single" w:sz="4" w:space="0" w:color="auto"/>
            </w:tcBorders>
            <w:vAlign w:val="center"/>
          </w:tcPr>
          <w:p w14:paraId="7D5C68E4" w14:textId="77777777" w:rsidR="0071126C" w:rsidRDefault="00460A0B">
            <w:pPr>
              <w:rPr>
                <w:sz w:val="22"/>
                <w:szCs w:val="22"/>
              </w:rPr>
            </w:pPr>
            <w:r>
              <w:rPr>
                <w:sz w:val="22"/>
                <w:szCs w:val="22"/>
              </w:rPr>
              <w:t>Valorisation des formations suivies</w:t>
            </w:r>
          </w:p>
        </w:tc>
        <w:tc>
          <w:tcPr>
            <w:tcW w:w="1163" w:type="dxa"/>
            <w:tcBorders>
              <w:top w:val="single" w:sz="4" w:space="0" w:color="auto"/>
              <w:left w:val="single" w:sz="4" w:space="0" w:color="auto"/>
              <w:bottom w:val="single" w:sz="4" w:space="0" w:color="auto"/>
              <w:right w:val="single" w:sz="4" w:space="0" w:color="auto"/>
            </w:tcBorders>
          </w:tcPr>
          <w:p w14:paraId="5D30F5E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A5586B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E1EDDD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0B3F3888" w14:textId="77777777" w:rsidR="0071126C" w:rsidRDefault="0071126C">
      <w:pPr>
        <w:rPr>
          <w:vanish/>
        </w:rPr>
      </w:pPr>
    </w:p>
    <w:p w14:paraId="13687919" w14:textId="77777777" w:rsidR="0071126C" w:rsidRDefault="00460A0B">
      <w:pPr>
        <w:spacing w:before="100" w:beforeAutospacing="1" w:after="100" w:afterAutospacing="1"/>
        <w:jc w:val="both"/>
        <w:outlineLvl w:val="0"/>
      </w:pPr>
      <w:r>
        <w:rPr>
          <w:rFonts w:ascii="Calibri" w:hAnsi="Calibri" w:cs="Calibri"/>
        </w:rPr>
        <w:br w:type="textWrapping" w:clear="all"/>
      </w:r>
      <w:r>
        <w:t>8. Publications et reconnaissance scientifique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2D94A8B2" w14:textId="77777777">
        <w:tc>
          <w:tcPr>
            <w:tcW w:w="3090" w:type="dxa"/>
            <w:tcBorders>
              <w:top w:val="single" w:sz="4" w:space="0" w:color="auto"/>
              <w:left w:val="single" w:sz="4" w:space="0" w:color="auto"/>
              <w:bottom w:val="single" w:sz="4" w:space="0" w:color="auto"/>
              <w:right w:val="single" w:sz="4" w:space="0" w:color="auto"/>
            </w:tcBorders>
            <w:vAlign w:val="center"/>
          </w:tcPr>
          <w:p w14:paraId="29FA8232"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0A618CA6" w14:textId="77777777" w:rsidR="0071126C" w:rsidRDefault="00460A0B">
            <w:pPr>
              <w:jc w:val="center"/>
              <w:rPr>
                <w:sz w:val="22"/>
                <w:szCs w:val="22"/>
              </w:rPr>
            </w:pPr>
            <w:r>
              <w:rPr>
                <w:sz w:val="22"/>
                <w:szCs w:val="22"/>
              </w:rPr>
              <w:t>Evaluation</w:t>
            </w:r>
          </w:p>
          <w:p w14:paraId="5B5D7B48" w14:textId="77777777" w:rsidR="0071126C" w:rsidRDefault="00460A0B">
            <w:pPr>
              <w:jc w:val="center"/>
              <w:rPr>
                <w:sz w:val="22"/>
                <w:szCs w:val="22"/>
              </w:rPr>
            </w:pPr>
            <w:r>
              <w:rPr>
                <w:sz w:val="22"/>
                <w:szCs w:val="22"/>
              </w:rPr>
              <w:t>Doctorant</w:t>
            </w:r>
          </w:p>
          <w:p w14:paraId="2C4F597A"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7B287715" w14:textId="77777777" w:rsidR="0071126C" w:rsidRDefault="00460A0B">
            <w:pPr>
              <w:jc w:val="center"/>
              <w:rPr>
                <w:sz w:val="22"/>
                <w:szCs w:val="22"/>
              </w:rPr>
            </w:pPr>
            <w:r>
              <w:rPr>
                <w:sz w:val="22"/>
                <w:szCs w:val="22"/>
              </w:rPr>
              <w:t>Evaluation</w:t>
            </w:r>
          </w:p>
          <w:p w14:paraId="5A6D51B2" w14:textId="77777777" w:rsidR="0071126C" w:rsidRDefault="00460A0B">
            <w:pPr>
              <w:jc w:val="center"/>
              <w:rPr>
                <w:sz w:val="22"/>
                <w:szCs w:val="22"/>
              </w:rPr>
            </w:pPr>
            <w:r>
              <w:rPr>
                <w:sz w:val="22"/>
                <w:szCs w:val="22"/>
              </w:rPr>
              <w:t>Encadrant</w:t>
            </w:r>
          </w:p>
          <w:p w14:paraId="2EE3F740"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7A912711" w14:textId="77777777" w:rsidR="0071126C" w:rsidRDefault="00460A0B">
            <w:pPr>
              <w:jc w:val="both"/>
              <w:rPr>
                <w:sz w:val="22"/>
                <w:szCs w:val="22"/>
              </w:rPr>
            </w:pPr>
            <w:r>
              <w:rPr>
                <w:sz w:val="22"/>
                <w:szCs w:val="22"/>
              </w:rPr>
              <w:t>Remarques</w:t>
            </w:r>
          </w:p>
        </w:tc>
      </w:tr>
      <w:tr w:rsidR="0071126C" w14:paraId="23F89384" w14:textId="77777777">
        <w:tc>
          <w:tcPr>
            <w:tcW w:w="3090" w:type="dxa"/>
            <w:tcBorders>
              <w:top w:val="single" w:sz="4" w:space="0" w:color="auto"/>
              <w:left w:val="single" w:sz="4" w:space="0" w:color="auto"/>
              <w:bottom w:val="single" w:sz="4" w:space="0" w:color="auto"/>
              <w:right w:val="single" w:sz="4" w:space="0" w:color="auto"/>
            </w:tcBorders>
            <w:vAlign w:val="center"/>
          </w:tcPr>
          <w:p w14:paraId="3B186F55" w14:textId="77777777" w:rsidR="0071126C" w:rsidRDefault="00460A0B">
            <w:pPr>
              <w:rPr>
                <w:sz w:val="22"/>
                <w:szCs w:val="22"/>
              </w:rPr>
            </w:pPr>
            <w:r>
              <w:rPr>
                <w:sz w:val="22"/>
                <w:szCs w:val="22"/>
              </w:rPr>
              <w:t>Clarification des règles de signature des publications</w:t>
            </w:r>
          </w:p>
        </w:tc>
        <w:tc>
          <w:tcPr>
            <w:tcW w:w="1163" w:type="dxa"/>
            <w:tcBorders>
              <w:top w:val="single" w:sz="4" w:space="0" w:color="auto"/>
              <w:left w:val="single" w:sz="4" w:space="0" w:color="auto"/>
              <w:bottom w:val="single" w:sz="4" w:space="0" w:color="auto"/>
              <w:right w:val="single" w:sz="4" w:space="0" w:color="auto"/>
            </w:tcBorders>
          </w:tcPr>
          <w:p w14:paraId="3373F25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02249AA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14D77C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4B98254" w14:textId="77777777">
        <w:tc>
          <w:tcPr>
            <w:tcW w:w="3090" w:type="dxa"/>
            <w:tcBorders>
              <w:top w:val="single" w:sz="4" w:space="0" w:color="auto"/>
              <w:left w:val="single" w:sz="4" w:space="0" w:color="auto"/>
              <w:bottom w:val="single" w:sz="4" w:space="0" w:color="auto"/>
              <w:right w:val="single" w:sz="4" w:space="0" w:color="auto"/>
            </w:tcBorders>
            <w:vAlign w:val="center"/>
          </w:tcPr>
          <w:p w14:paraId="123FFC5B" w14:textId="77777777" w:rsidR="0071126C" w:rsidRDefault="00460A0B">
            <w:pPr>
              <w:rPr>
                <w:sz w:val="22"/>
                <w:szCs w:val="22"/>
              </w:rPr>
            </w:pPr>
            <w:r>
              <w:rPr>
                <w:sz w:val="22"/>
                <w:szCs w:val="22"/>
              </w:rPr>
              <w:t>Reconnaissance des contributions de chacun</w:t>
            </w:r>
          </w:p>
        </w:tc>
        <w:tc>
          <w:tcPr>
            <w:tcW w:w="1163" w:type="dxa"/>
            <w:tcBorders>
              <w:top w:val="single" w:sz="4" w:space="0" w:color="auto"/>
              <w:left w:val="single" w:sz="4" w:space="0" w:color="auto"/>
              <w:bottom w:val="single" w:sz="4" w:space="0" w:color="auto"/>
              <w:right w:val="single" w:sz="4" w:space="0" w:color="auto"/>
            </w:tcBorders>
          </w:tcPr>
          <w:p w14:paraId="3BC0FAE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565A96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820FDE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8DA16B2" w14:textId="77777777">
        <w:tc>
          <w:tcPr>
            <w:tcW w:w="3090" w:type="dxa"/>
            <w:tcBorders>
              <w:top w:val="single" w:sz="4" w:space="0" w:color="auto"/>
              <w:left w:val="single" w:sz="4" w:space="0" w:color="auto"/>
              <w:bottom w:val="single" w:sz="4" w:space="0" w:color="auto"/>
              <w:right w:val="single" w:sz="4" w:space="0" w:color="auto"/>
            </w:tcBorders>
            <w:vAlign w:val="center"/>
          </w:tcPr>
          <w:p w14:paraId="5BC98A36" w14:textId="77777777" w:rsidR="0071126C" w:rsidRDefault="00460A0B">
            <w:pPr>
              <w:rPr>
                <w:sz w:val="22"/>
                <w:szCs w:val="22"/>
              </w:rPr>
            </w:pPr>
            <w:r>
              <w:rPr>
                <w:sz w:val="22"/>
                <w:szCs w:val="22"/>
              </w:rPr>
              <w:t>Discussions autour des stratégies de publication</w:t>
            </w:r>
          </w:p>
        </w:tc>
        <w:tc>
          <w:tcPr>
            <w:tcW w:w="1163" w:type="dxa"/>
            <w:tcBorders>
              <w:top w:val="single" w:sz="4" w:space="0" w:color="auto"/>
              <w:left w:val="single" w:sz="4" w:space="0" w:color="auto"/>
              <w:bottom w:val="single" w:sz="4" w:space="0" w:color="auto"/>
              <w:right w:val="single" w:sz="4" w:space="0" w:color="auto"/>
            </w:tcBorders>
          </w:tcPr>
          <w:p w14:paraId="5DC80E36"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1275" w:type="dxa"/>
            <w:tcBorders>
              <w:top w:val="single" w:sz="4" w:space="0" w:color="auto"/>
              <w:left w:val="single" w:sz="4" w:space="0" w:color="auto"/>
              <w:bottom w:val="single" w:sz="4" w:space="0" w:color="auto"/>
              <w:right w:val="single" w:sz="4" w:space="0" w:color="auto"/>
            </w:tcBorders>
          </w:tcPr>
          <w:p w14:paraId="5ED60A3A"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3391" w:type="dxa"/>
            <w:tcBorders>
              <w:top w:val="single" w:sz="4" w:space="0" w:color="auto"/>
              <w:left w:val="single" w:sz="4" w:space="0" w:color="auto"/>
              <w:bottom w:val="single" w:sz="4" w:space="0" w:color="auto"/>
              <w:right w:val="single" w:sz="4" w:space="0" w:color="auto"/>
            </w:tcBorders>
          </w:tcPr>
          <w:p w14:paraId="54534064"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0047AF60" w14:textId="77777777">
        <w:tc>
          <w:tcPr>
            <w:tcW w:w="3090" w:type="dxa"/>
            <w:tcBorders>
              <w:top w:val="single" w:sz="4" w:space="0" w:color="auto"/>
              <w:left w:val="single" w:sz="4" w:space="0" w:color="auto"/>
              <w:bottom w:val="single" w:sz="4" w:space="0" w:color="auto"/>
              <w:right w:val="single" w:sz="4" w:space="0" w:color="auto"/>
            </w:tcBorders>
            <w:vAlign w:val="center"/>
          </w:tcPr>
          <w:p w14:paraId="01A56064" w14:textId="77777777" w:rsidR="0071126C" w:rsidRDefault="00460A0B">
            <w:pPr>
              <w:rPr>
                <w:sz w:val="22"/>
                <w:szCs w:val="22"/>
              </w:rPr>
            </w:pPr>
            <w:r>
              <w:rPr>
                <w:sz w:val="22"/>
                <w:szCs w:val="22"/>
              </w:rPr>
              <w:t>Implication dans les productions scientifiques</w:t>
            </w:r>
          </w:p>
        </w:tc>
        <w:tc>
          <w:tcPr>
            <w:tcW w:w="1163" w:type="dxa"/>
            <w:tcBorders>
              <w:top w:val="single" w:sz="4" w:space="0" w:color="auto"/>
              <w:left w:val="single" w:sz="4" w:space="0" w:color="auto"/>
              <w:bottom w:val="single" w:sz="4" w:space="0" w:color="auto"/>
              <w:right w:val="single" w:sz="4" w:space="0" w:color="auto"/>
            </w:tcBorders>
          </w:tcPr>
          <w:p w14:paraId="406F98DF"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1275" w:type="dxa"/>
            <w:tcBorders>
              <w:top w:val="single" w:sz="4" w:space="0" w:color="auto"/>
              <w:left w:val="single" w:sz="4" w:space="0" w:color="auto"/>
              <w:bottom w:val="single" w:sz="4" w:space="0" w:color="auto"/>
              <w:right w:val="single" w:sz="4" w:space="0" w:color="auto"/>
            </w:tcBorders>
          </w:tcPr>
          <w:p w14:paraId="144873DD"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3391" w:type="dxa"/>
            <w:tcBorders>
              <w:top w:val="single" w:sz="4" w:space="0" w:color="auto"/>
              <w:left w:val="single" w:sz="4" w:space="0" w:color="auto"/>
              <w:bottom w:val="single" w:sz="4" w:space="0" w:color="auto"/>
              <w:right w:val="single" w:sz="4" w:space="0" w:color="auto"/>
            </w:tcBorders>
          </w:tcPr>
          <w:p w14:paraId="3A91A3DA"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4E46E528" w14:textId="77777777">
        <w:tc>
          <w:tcPr>
            <w:tcW w:w="3090" w:type="dxa"/>
            <w:tcBorders>
              <w:top w:val="single" w:sz="4" w:space="0" w:color="auto"/>
              <w:left w:val="single" w:sz="4" w:space="0" w:color="auto"/>
              <w:bottom w:val="single" w:sz="4" w:space="0" w:color="auto"/>
              <w:right w:val="single" w:sz="4" w:space="0" w:color="auto"/>
            </w:tcBorders>
            <w:vAlign w:val="center"/>
          </w:tcPr>
          <w:p w14:paraId="591FACCC" w14:textId="77777777" w:rsidR="0071126C" w:rsidRDefault="00460A0B">
            <w:pPr>
              <w:rPr>
                <w:sz w:val="22"/>
                <w:szCs w:val="22"/>
              </w:rPr>
            </w:pPr>
            <w:r>
              <w:rPr>
                <w:sz w:val="22"/>
                <w:szCs w:val="22"/>
              </w:rPr>
              <w:t>Respect des règles d’intégrité scientifique</w:t>
            </w:r>
          </w:p>
        </w:tc>
        <w:tc>
          <w:tcPr>
            <w:tcW w:w="1163" w:type="dxa"/>
            <w:tcBorders>
              <w:top w:val="single" w:sz="4" w:space="0" w:color="auto"/>
              <w:left w:val="single" w:sz="4" w:space="0" w:color="auto"/>
              <w:bottom w:val="single" w:sz="4" w:space="0" w:color="auto"/>
              <w:right w:val="single" w:sz="4" w:space="0" w:color="auto"/>
            </w:tcBorders>
          </w:tcPr>
          <w:p w14:paraId="2F34ED6C"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1275" w:type="dxa"/>
            <w:tcBorders>
              <w:top w:val="single" w:sz="4" w:space="0" w:color="auto"/>
              <w:left w:val="single" w:sz="4" w:space="0" w:color="auto"/>
              <w:bottom w:val="single" w:sz="4" w:space="0" w:color="auto"/>
              <w:right w:val="single" w:sz="4" w:space="0" w:color="auto"/>
            </w:tcBorders>
          </w:tcPr>
          <w:p w14:paraId="1C850BE6"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3391" w:type="dxa"/>
            <w:tcBorders>
              <w:top w:val="single" w:sz="4" w:space="0" w:color="auto"/>
              <w:left w:val="single" w:sz="4" w:space="0" w:color="auto"/>
              <w:bottom w:val="single" w:sz="4" w:space="0" w:color="auto"/>
              <w:right w:val="single" w:sz="4" w:space="0" w:color="auto"/>
            </w:tcBorders>
          </w:tcPr>
          <w:p w14:paraId="37262ADB"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bl>
    <w:p w14:paraId="10D201F5" w14:textId="77777777" w:rsidR="0071126C" w:rsidRDefault="0071126C">
      <w:pPr>
        <w:spacing w:after="100" w:afterAutospacing="1"/>
        <w:jc w:val="both"/>
        <w:outlineLvl w:val="0"/>
      </w:pPr>
    </w:p>
    <w:p w14:paraId="63A1BFFC" w14:textId="77777777" w:rsidR="0071126C" w:rsidRDefault="00460A0B">
      <w:pPr>
        <w:spacing w:before="100" w:beforeAutospacing="1" w:after="100" w:afterAutospacing="1"/>
        <w:jc w:val="both"/>
        <w:outlineLvl w:val="0"/>
      </w:pPr>
      <w:r>
        <w:t>9. Comité de suivi individuel</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60842DF4" w14:textId="77777777">
        <w:tc>
          <w:tcPr>
            <w:tcW w:w="3090" w:type="dxa"/>
            <w:tcBorders>
              <w:top w:val="single" w:sz="4" w:space="0" w:color="auto"/>
              <w:left w:val="single" w:sz="4" w:space="0" w:color="auto"/>
              <w:bottom w:val="single" w:sz="4" w:space="0" w:color="auto"/>
              <w:right w:val="single" w:sz="4" w:space="0" w:color="auto"/>
            </w:tcBorders>
            <w:vAlign w:val="center"/>
          </w:tcPr>
          <w:p w14:paraId="4F4F184A"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28639E62" w14:textId="77777777" w:rsidR="0071126C" w:rsidRDefault="00460A0B">
            <w:pPr>
              <w:jc w:val="center"/>
              <w:rPr>
                <w:sz w:val="22"/>
                <w:szCs w:val="22"/>
              </w:rPr>
            </w:pPr>
            <w:r>
              <w:rPr>
                <w:sz w:val="22"/>
                <w:szCs w:val="22"/>
              </w:rPr>
              <w:t>Evaluation</w:t>
            </w:r>
          </w:p>
          <w:p w14:paraId="10BFE4BB" w14:textId="77777777" w:rsidR="0071126C" w:rsidRDefault="00460A0B">
            <w:pPr>
              <w:jc w:val="center"/>
              <w:rPr>
                <w:sz w:val="22"/>
                <w:szCs w:val="22"/>
              </w:rPr>
            </w:pPr>
            <w:r>
              <w:rPr>
                <w:sz w:val="22"/>
                <w:szCs w:val="22"/>
              </w:rPr>
              <w:t>Doctorant</w:t>
            </w:r>
          </w:p>
          <w:p w14:paraId="2CB68638"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7147D33B" w14:textId="77777777" w:rsidR="0071126C" w:rsidRDefault="00460A0B">
            <w:pPr>
              <w:jc w:val="center"/>
              <w:rPr>
                <w:sz w:val="22"/>
                <w:szCs w:val="22"/>
              </w:rPr>
            </w:pPr>
            <w:r>
              <w:rPr>
                <w:sz w:val="22"/>
                <w:szCs w:val="22"/>
              </w:rPr>
              <w:t>Evaluation</w:t>
            </w:r>
          </w:p>
          <w:p w14:paraId="6B7F63CF" w14:textId="77777777" w:rsidR="0071126C" w:rsidRDefault="00460A0B">
            <w:pPr>
              <w:jc w:val="center"/>
              <w:rPr>
                <w:sz w:val="22"/>
                <w:szCs w:val="22"/>
              </w:rPr>
            </w:pPr>
            <w:r>
              <w:rPr>
                <w:sz w:val="22"/>
                <w:szCs w:val="22"/>
              </w:rPr>
              <w:t>Encadrant</w:t>
            </w:r>
          </w:p>
          <w:p w14:paraId="1124F343"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51951CF1" w14:textId="77777777" w:rsidR="0071126C" w:rsidRDefault="00460A0B">
            <w:pPr>
              <w:jc w:val="both"/>
              <w:rPr>
                <w:sz w:val="22"/>
                <w:szCs w:val="22"/>
              </w:rPr>
            </w:pPr>
            <w:r>
              <w:rPr>
                <w:sz w:val="22"/>
                <w:szCs w:val="22"/>
              </w:rPr>
              <w:t>Remarques</w:t>
            </w:r>
          </w:p>
        </w:tc>
      </w:tr>
      <w:tr w:rsidR="0071126C" w14:paraId="13F90265" w14:textId="77777777">
        <w:tc>
          <w:tcPr>
            <w:tcW w:w="3090" w:type="dxa"/>
            <w:tcBorders>
              <w:top w:val="single" w:sz="4" w:space="0" w:color="auto"/>
              <w:left w:val="single" w:sz="4" w:space="0" w:color="auto"/>
              <w:bottom w:val="single" w:sz="4" w:space="0" w:color="auto"/>
              <w:right w:val="single" w:sz="4" w:space="0" w:color="auto"/>
            </w:tcBorders>
            <w:vAlign w:val="center"/>
          </w:tcPr>
          <w:p w14:paraId="49E3D2C4" w14:textId="77777777" w:rsidR="0071126C" w:rsidRDefault="00460A0B">
            <w:pPr>
              <w:rPr>
                <w:sz w:val="22"/>
                <w:szCs w:val="22"/>
              </w:rPr>
            </w:pPr>
            <w:r>
              <w:rPr>
                <w:sz w:val="22"/>
                <w:szCs w:val="22"/>
              </w:rPr>
              <w:t>Compréhension du rôle du comité de suivi</w:t>
            </w:r>
          </w:p>
        </w:tc>
        <w:tc>
          <w:tcPr>
            <w:tcW w:w="1163" w:type="dxa"/>
            <w:tcBorders>
              <w:top w:val="single" w:sz="4" w:space="0" w:color="auto"/>
              <w:left w:val="single" w:sz="4" w:space="0" w:color="auto"/>
              <w:bottom w:val="single" w:sz="4" w:space="0" w:color="auto"/>
              <w:right w:val="single" w:sz="4" w:space="0" w:color="auto"/>
            </w:tcBorders>
          </w:tcPr>
          <w:p w14:paraId="44197CF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0DC392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B890E5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715C0CA" w14:textId="77777777">
        <w:tc>
          <w:tcPr>
            <w:tcW w:w="3090" w:type="dxa"/>
            <w:tcBorders>
              <w:top w:val="single" w:sz="4" w:space="0" w:color="auto"/>
              <w:left w:val="single" w:sz="4" w:space="0" w:color="auto"/>
              <w:bottom w:val="single" w:sz="4" w:space="0" w:color="auto"/>
              <w:right w:val="single" w:sz="4" w:space="0" w:color="auto"/>
            </w:tcBorders>
            <w:vAlign w:val="center"/>
          </w:tcPr>
          <w:p w14:paraId="52DD92CA" w14:textId="77777777" w:rsidR="0071126C" w:rsidRDefault="00460A0B">
            <w:pPr>
              <w:rPr>
                <w:sz w:val="22"/>
                <w:szCs w:val="22"/>
              </w:rPr>
            </w:pPr>
            <w:r>
              <w:rPr>
                <w:sz w:val="22"/>
                <w:szCs w:val="22"/>
              </w:rPr>
              <w:t>Préparation du comité de suivi</w:t>
            </w:r>
          </w:p>
        </w:tc>
        <w:tc>
          <w:tcPr>
            <w:tcW w:w="1163" w:type="dxa"/>
            <w:tcBorders>
              <w:top w:val="single" w:sz="4" w:space="0" w:color="auto"/>
              <w:left w:val="single" w:sz="4" w:space="0" w:color="auto"/>
              <w:bottom w:val="single" w:sz="4" w:space="0" w:color="auto"/>
              <w:right w:val="single" w:sz="4" w:space="0" w:color="auto"/>
            </w:tcBorders>
          </w:tcPr>
          <w:p w14:paraId="19552EC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3EFF7C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8029B8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D0C199F" w14:textId="77777777">
        <w:tc>
          <w:tcPr>
            <w:tcW w:w="3090" w:type="dxa"/>
            <w:tcBorders>
              <w:top w:val="single" w:sz="4" w:space="0" w:color="auto"/>
              <w:left w:val="single" w:sz="4" w:space="0" w:color="auto"/>
              <w:bottom w:val="single" w:sz="4" w:space="0" w:color="auto"/>
              <w:right w:val="single" w:sz="4" w:space="0" w:color="auto"/>
            </w:tcBorders>
            <w:vAlign w:val="center"/>
          </w:tcPr>
          <w:p w14:paraId="18920669" w14:textId="77777777" w:rsidR="0071126C" w:rsidRDefault="00460A0B">
            <w:pPr>
              <w:rPr>
                <w:sz w:val="22"/>
                <w:szCs w:val="22"/>
              </w:rPr>
            </w:pPr>
            <w:r>
              <w:rPr>
                <w:sz w:val="22"/>
                <w:szCs w:val="22"/>
              </w:rPr>
              <w:t>Possibilité d’aborder librement les difficultés</w:t>
            </w:r>
          </w:p>
        </w:tc>
        <w:tc>
          <w:tcPr>
            <w:tcW w:w="1163" w:type="dxa"/>
            <w:tcBorders>
              <w:top w:val="single" w:sz="4" w:space="0" w:color="auto"/>
              <w:left w:val="single" w:sz="4" w:space="0" w:color="auto"/>
              <w:bottom w:val="single" w:sz="4" w:space="0" w:color="auto"/>
              <w:right w:val="single" w:sz="4" w:space="0" w:color="auto"/>
            </w:tcBorders>
          </w:tcPr>
          <w:p w14:paraId="350CBBE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490FA3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8DACD8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6FD9C220" w14:textId="77777777">
        <w:tc>
          <w:tcPr>
            <w:tcW w:w="3090" w:type="dxa"/>
            <w:tcBorders>
              <w:top w:val="single" w:sz="4" w:space="0" w:color="auto"/>
              <w:left w:val="single" w:sz="4" w:space="0" w:color="auto"/>
              <w:bottom w:val="single" w:sz="4" w:space="0" w:color="auto"/>
              <w:right w:val="single" w:sz="4" w:space="0" w:color="auto"/>
            </w:tcBorders>
            <w:vAlign w:val="center"/>
          </w:tcPr>
          <w:p w14:paraId="643FD794" w14:textId="77777777" w:rsidR="0071126C" w:rsidRDefault="00460A0B">
            <w:pPr>
              <w:rPr>
                <w:sz w:val="22"/>
                <w:szCs w:val="22"/>
              </w:rPr>
            </w:pPr>
            <w:r>
              <w:rPr>
                <w:sz w:val="22"/>
                <w:szCs w:val="22"/>
              </w:rPr>
              <w:t>Sentiment d’écoute et de neutralité</w:t>
            </w:r>
          </w:p>
        </w:tc>
        <w:tc>
          <w:tcPr>
            <w:tcW w:w="1163" w:type="dxa"/>
            <w:tcBorders>
              <w:top w:val="single" w:sz="4" w:space="0" w:color="auto"/>
              <w:left w:val="single" w:sz="4" w:space="0" w:color="auto"/>
              <w:bottom w:val="single" w:sz="4" w:space="0" w:color="auto"/>
              <w:right w:val="single" w:sz="4" w:space="0" w:color="auto"/>
            </w:tcBorders>
          </w:tcPr>
          <w:p w14:paraId="003E3B6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E79DB2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3DA116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29C3D6E" w14:textId="77777777">
        <w:tc>
          <w:tcPr>
            <w:tcW w:w="3090" w:type="dxa"/>
            <w:tcBorders>
              <w:top w:val="single" w:sz="4" w:space="0" w:color="auto"/>
              <w:left w:val="single" w:sz="4" w:space="0" w:color="auto"/>
              <w:bottom w:val="single" w:sz="4" w:space="0" w:color="auto"/>
              <w:right w:val="single" w:sz="4" w:space="0" w:color="auto"/>
            </w:tcBorders>
            <w:vAlign w:val="center"/>
          </w:tcPr>
          <w:p w14:paraId="0FF94A8D" w14:textId="77777777" w:rsidR="0071126C" w:rsidRDefault="00460A0B">
            <w:pPr>
              <w:rPr>
                <w:sz w:val="22"/>
                <w:szCs w:val="22"/>
              </w:rPr>
            </w:pPr>
            <w:r>
              <w:rPr>
                <w:sz w:val="22"/>
                <w:szCs w:val="22"/>
              </w:rPr>
              <w:t>Prise en compte des recommandations formulées</w:t>
            </w:r>
          </w:p>
        </w:tc>
        <w:tc>
          <w:tcPr>
            <w:tcW w:w="1163" w:type="dxa"/>
            <w:tcBorders>
              <w:top w:val="single" w:sz="4" w:space="0" w:color="auto"/>
              <w:left w:val="single" w:sz="4" w:space="0" w:color="auto"/>
              <w:bottom w:val="single" w:sz="4" w:space="0" w:color="auto"/>
              <w:right w:val="single" w:sz="4" w:space="0" w:color="auto"/>
            </w:tcBorders>
          </w:tcPr>
          <w:p w14:paraId="69ADBFB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99FB32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EA9C94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5EED701D" w14:textId="77777777" w:rsidR="0071126C" w:rsidRDefault="0071126C">
      <w:pPr>
        <w:rPr>
          <w:vanish/>
        </w:rPr>
      </w:pPr>
    </w:p>
    <w:p w14:paraId="55F2E97E" w14:textId="77777777" w:rsidR="0071126C" w:rsidRDefault="00460A0B">
      <w:pPr>
        <w:spacing w:before="100" w:beforeAutospacing="1" w:after="100" w:afterAutospacing="1"/>
        <w:jc w:val="both"/>
        <w:outlineLvl w:val="0"/>
      </w:pPr>
      <w:r>
        <w:rPr>
          <w:rFonts w:ascii="Calibri" w:hAnsi="Calibri" w:cs="Calibri"/>
        </w:rPr>
        <w:br w:type="textWrapping" w:clear="all"/>
      </w:r>
      <w:r>
        <w:t>10. Insertion professionnelle et après-thèse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63"/>
        <w:gridCol w:w="1275"/>
        <w:gridCol w:w="3391"/>
      </w:tblGrid>
      <w:tr w:rsidR="0071126C" w14:paraId="101D0EEC" w14:textId="77777777">
        <w:tc>
          <w:tcPr>
            <w:tcW w:w="3090" w:type="dxa"/>
            <w:tcBorders>
              <w:top w:val="single" w:sz="4" w:space="0" w:color="auto"/>
              <w:left w:val="single" w:sz="4" w:space="0" w:color="auto"/>
              <w:bottom w:val="single" w:sz="4" w:space="0" w:color="auto"/>
              <w:right w:val="single" w:sz="4" w:space="0" w:color="auto"/>
            </w:tcBorders>
            <w:vAlign w:val="center"/>
          </w:tcPr>
          <w:p w14:paraId="62F46242" w14:textId="77777777" w:rsidR="0071126C" w:rsidRDefault="00460A0B">
            <w:pPr>
              <w:jc w:val="both"/>
              <w:rPr>
                <w:sz w:val="22"/>
                <w:szCs w:val="22"/>
              </w:rPr>
            </w:pPr>
            <w:r>
              <w:rPr>
                <w:sz w:val="22"/>
                <w:szCs w:val="22"/>
              </w:rPr>
              <w:t>Items à discuter</w:t>
            </w:r>
          </w:p>
        </w:tc>
        <w:tc>
          <w:tcPr>
            <w:tcW w:w="1163" w:type="dxa"/>
            <w:tcBorders>
              <w:top w:val="single" w:sz="4" w:space="0" w:color="auto"/>
              <w:left w:val="single" w:sz="4" w:space="0" w:color="auto"/>
              <w:bottom w:val="single" w:sz="4" w:space="0" w:color="auto"/>
              <w:right w:val="single" w:sz="4" w:space="0" w:color="auto"/>
            </w:tcBorders>
          </w:tcPr>
          <w:p w14:paraId="546A75DC" w14:textId="77777777" w:rsidR="0071126C" w:rsidRDefault="00460A0B">
            <w:pPr>
              <w:jc w:val="center"/>
              <w:rPr>
                <w:sz w:val="22"/>
                <w:szCs w:val="22"/>
              </w:rPr>
            </w:pPr>
            <w:r>
              <w:rPr>
                <w:sz w:val="22"/>
                <w:szCs w:val="22"/>
              </w:rPr>
              <w:t>Evaluation</w:t>
            </w:r>
          </w:p>
          <w:p w14:paraId="13386ABE" w14:textId="77777777" w:rsidR="0071126C" w:rsidRDefault="00460A0B">
            <w:pPr>
              <w:jc w:val="center"/>
              <w:rPr>
                <w:sz w:val="22"/>
                <w:szCs w:val="22"/>
              </w:rPr>
            </w:pPr>
            <w:r>
              <w:rPr>
                <w:sz w:val="22"/>
                <w:szCs w:val="22"/>
              </w:rPr>
              <w:t>Doctorant</w:t>
            </w:r>
          </w:p>
          <w:p w14:paraId="7663AB20"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68A8DBFD" w14:textId="77777777" w:rsidR="0071126C" w:rsidRDefault="00460A0B">
            <w:pPr>
              <w:jc w:val="center"/>
              <w:rPr>
                <w:sz w:val="22"/>
                <w:szCs w:val="22"/>
              </w:rPr>
            </w:pPr>
            <w:r>
              <w:rPr>
                <w:sz w:val="22"/>
                <w:szCs w:val="22"/>
              </w:rPr>
              <w:t>Evaluation</w:t>
            </w:r>
          </w:p>
          <w:p w14:paraId="310C725F" w14:textId="77777777" w:rsidR="0071126C" w:rsidRDefault="00460A0B">
            <w:pPr>
              <w:jc w:val="center"/>
              <w:rPr>
                <w:sz w:val="22"/>
                <w:szCs w:val="22"/>
              </w:rPr>
            </w:pPr>
            <w:r>
              <w:rPr>
                <w:sz w:val="22"/>
                <w:szCs w:val="22"/>
              </w:rPr>
              <w:t>Encadrant</w:t>
            </w:r>
          </w:p>
          <w:p w14:paraId="458C6AD9"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36EBD37C" w14:textId="77777777" w:rsidR="0071126C" w:rsidRDefault="00460A0B">
            <w:pPr>
              <w:jc w:val="both"/>
              <w:rPr>
                <w:sz w:val="22"/>
                <w:szCs w:val="22"/>
              </w:rPr>
            </w:pPr>
            <w:r>
              <w:rPr>
                <w:sz w:val="22"/>
                <w:szCs w:val="22"/>
              </w:rPr>
              <w:t>Remarques</w:t>
            </w:r>
          </w:p>
        </w:tc>
      </w:tr>
      <w:tr w:rsidR="0071126C" w14:paraId="5A7F9DDB" w14:textId="77777777">
        <w:tc>
          <w:tcPr>
            <w:tcW w:w="3090" w:type="dxa"/>
            <w:tcBorders>
              <w:top w:val="single" w:sz="4" w:space="0" w:color="auto"/>
              <w:left w:val="single" w:sz="4" w:space="0" w:color="auto"/>
              <w:bottom w:val="single" w:sz="4" w:space="0" w:color="auto"/>
              <w:right w:val="single" w:sz="4" w:space="0" w:color="auto"/>
            </w:tcBorders>
            <w:vAlign w:val="center"/>
          </w:tcPr>
          <w:p w14:paraId="45D2232A" w14:textId="77777777" w:rsidR="0071126C" w:rsidRDefault="00460A0B">
            <w:pPr>
              <w:rPr>
                <w:sz w:val="22"/>
                <w:szCs w:val="22"/>
              </w:rPr>
            </w:pPr>
            <w:r>
              <w:rPr>
                <w:sz w:val="22"/>
                <w:szCs w:val="22"/>
              </w:rPr>
              <w:t>Réflexion autour du projet professionnel</w:t>
            </w:r>
          </w:p>
        </w:tc>
        <w:tc>
          <w:tcPr>
            <w:tcW w:w="1163" w:type="dxa"/>
            <w:tcBorders>
              <w:top w:val="single" w:sz="4" w:space="0" w:color="auto"/>
              <w:left w:val="single" w:sz="4" w:space="0" w:color="auto"/>
              <w:bottom w:val="single" w:sz="4" w:space="0" w:color="auto"/>
              <w:right w:val="single" w:sz="4" w:space="0" w:color="auto"/>
            </w:tcBorders>
          </w:tcPr>
          <w:p w14:paraId="299BDB4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5B37DE2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95344B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8BED244" w14:textId="77777777">
        <w:tc>
          <w:tcPr>
            <w:tcW w:w="3090" w:type="dxa"/>
            <w:tcBorders>
              <w:top w:val="single" w:sz="4" w:space="0" w:color="auto"/>
              <w:left w:val="single" w:sz="4" w:space="0" w:color="auto"/>
              <w:bottom w:val="single" w:sz="4" w:space="0" w:color="auto"/>
              <w:right w:val="single" w:sz="4" w:space="0" w:color="auto"/>
            </w:tcBorders>
            <w:vAlign w:val="center"/>
          </w:tcPr>
          <w:p w14:paraId="6CD7CD0C" w14:textId="77777777" w:rsidR="0071126C" w:rsidRDefault="00460A0B">
            <w:pPr>
              <w:rPr>
                <w:sz w:val="22"/>
                <w:szCs w:val="22"/>
              </w:rPr>
            </w:pPr>
            <w:r>
              <w:rPr>
                <w:sz w:val="22"/>
                <w:szCs w:val="22"/>
              </w:rPr>
              <w:t>Anticipation de l’après-thèse</w:t>
            </w:r>
          </w:p>
        </w:tc>
        <w:tc>
          <w:tcPr>
            <w:tcW w:w="1163" w:type="dxa"/>
            <w:tcBorders>
              <w:top w:val="single" w:sz="4" w:space="0" w:color="auto"/>
              <w:left w:val="single" w:sz="4" w:space="0" w:color="auto"/>
              <w:bottom w:val="single" w:sz="4" w:space="0" w:color="auto"/>
              <w:right w:val="single" w:sz="4" w:space="0" w:color="auto"/>
            </w:tcBorders>
          </w:tcPr>
          <w:p w14:paraId="2DE2342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59F8951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07B642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9F96FD1" w14:textId="77777777">
        <w:tc>
          <w:tcPr>
            <w:tcW w:w="3090" w:type="dxa"/>
            <w:tcBorders>
              <w:top w:val="single" w:sz="4" w:space="0" w:color="auto"/>
              <w:left w:val="single" w:sz="4" w:space="0" w:color="auto"/>
              <w:bottom w:val="single" w:sz="4" w:space="0" w:color="auto"/>
              <w:right w:val="single" w:sz="4" w:space="0" w:color="auto"/>
            </w:tcBorders>
            <w:vAlign w:val="center"/>
          </w:tcPr>
          <w:p w14:paraId="1B952BDC" w14:textId="77777777" w:rsidR="0071126C" w:rsidRDefault="00460A0B">
            <w:pPr>
              <w:rPr>
                <w:sz w:val="22"/>
                <w:szCs w:val="22"/>
              </w:rPr>
            </w:pPr>
            <w:r>
              <w:rPr>
                <w:sz w:val="22"/>
                <w:szCs w:val="22"/>
              </w:rPr>
              <w:t>Ouverture à différents parcours professionnels</w:t>
            </w:r>
          </w:p>
        </w:tc>
        <w:tc>
          <w:tcPr>
            <w:tcW w:w="1163" w:type="dxa"/>
            <w:tcBorders>
              <w:top w:val="single" w:sz="4" w:space="0" w:color="auto"/>
              <w:left w:val="single" w:sz="4" w:space="0" w:color="auto"/>
              <w:bottom w:val="single" w:sz="4" w:space="0" w:color="auto"/>
              <w:right w:val="single" w:sz="4" w:space="0" w:color="auto"/>
            </w:tcBorders>
          </w:tcPr>
          <w:p w14:paraId="44C0506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0D8F26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DD75C3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E3D6E66" w14:textId="77777777">
        <w:tc>
          <w:tcPr>
            <w:tcW w:w="3090" w:type="dxa"/>
            <w:tcBorders>
              <w:top w:val="single" w:sz="4" w:space="0" w:color="auto"/>
              <w:left w:val="single" w:sz="4" w:space="0" w:color="auto"/>
              <w:bottom w:val="single" w:sz="4" w:space="0" w:color="auto"/>
              <w:right w:val="single" w:sz="4" w:space="0" w:color="auto"/>
            </w:tcBorders>
            <w:vAlign w:val="center"/>
          </w:tcPr>
          <w:p w14:paraId="4143637E" w14:textId="77777777" w:rsidR="0071126C" w:rsidRDefault="00460A0B">
            <w:pPr>
              <w:rPr>
                <w:sz w:val="22"/>
                <w:szCs w:val="22"/>
              </w:rPr>
            </w:pPr>
            <w:r>
              <w:rPr>
                <w:sz w:val="22"/>
                <w:szCs w:val="22"/>
              </w:rPr>
              <w:t>Mise en relation avec des réseaux ou partenaires</w:t>
            </w:r>
          </w:p>
        </w:tc>
        <w:tc>
          <w:tcPr>
            <w:tcW w:w="1163" w:type="dxa"/>
            <w:tcBorders>
              <w:top w:val="single" w:sz="4" w:space="0" w:color="auto"/>
              <w:left w:val="single" w:sz="4" w:space="0" w:color="auto"/>
              <w:bottom w:val="single" w:sz="4" w:space="0" w:color="auto"/>
              <w:right w:val="single" w:sz="4" w:space="0" w:color="auto"/>
            </w:tcBorders>
          </w:tcPr>
          <w:p w14:paraId="514CA5F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0487389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291CB9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C3CDD54" w14:textId="77777777">
        <w:tc>
          <w:tcPr>
            <w:tcW w:w="3090" w:type="dxa"/>
            <w:tcBorders>
              <w:top w:val="single" w:sz="4" w:space="0" w:color="auto"/>
              <w:left w:val="single" w:sz="4" w:space="0" w:color="auto"/>
              <w:bottom w:val="single" w:sz="4" w:space="0" w:color="auto"/>
              <w:right w:val="single" w:sz="4" w:space="0" w:color="auto"/>
            </w:tcBorders>
            <w:vAlign w:val="center"/>
          </w:tcPr>
          <w:p w14:paraId="55C11E83" w14:textId="77777777" w:rsidR="0071126C" w:rsidRDefault="00460A0B">
            <w:pPr>
              <w:rPr>
                <w:sz w:val="22"/>
                <w:szCs w:val="22"/>
              </w:rPr>
            </w:pPr>
            <w:r>
              <w:rPr>
                <w:sz w:val="22"/>
                <w:szCs w:val="22"/>
              </w:rPr>
              <w:t>Valorisation des compétences et travaux réalisés</w:t>
            </w:r>
          </w:p>
        </w:tc>
        <w:tc>
          <w:tcPr>
            <w:tcW w:w="1163" w:type="dxa"/>
            <w:tcBorders>
              <w:top w:val="single" w:sz="4" w:space="0" w:color="auto"/>
              <w:left w:val="single" w:sz="4" w:space="0" w:color="auto"/>
              <w:bottom w:val="single" w:sz="4" w:space="0" w:color="auto"/>
              <w:right w:val="single" w:sz="4" w:space="0" w:color="auto"/>
            </w:tcBorders>
          </w:tcPr>
          <w:p w14:paraId="6CBC712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44E2F7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6801F4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5603C6FE" w14:textId="77777777" w:rsidR="0071126C" w:rsidRDefault="0071126C">
      <w:pPr>
        <w:spacing w:after="100" w:afterAutospacing="1"/>
        <w:jc w:val="both"/>
        <w:outlineLvl w:val="0"/>
      </w:pPr>
    </w:p>
    <w:p w14:paraId="69F5D231" w14:textId="77777777" w:rsidR="0071126C" w:rsidRDefault="00460A0B">
      <w:pPr>
        <w:spacing w:before="100" w:beforeAutospacing="1" w:after="100" w:afterAutospacing="1"/>
        <w:jc w:val="both"/>
        <w:outlineLvl w:val="0"/>
      </w:pPr>
      <w:r>
        <w:t>11. Bilan partagé : points à discuter ou à clarifier en priorité</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5840"/>
      </w:tblGrid>
      <w:tr w:rsidR="0071126C" w14:paraId="702B5C25" w14:textId="77777777">
        <w:tc>
          <w:tcPr>
            <w:tcW w:w="3090" w:type="dxa"/>
            <w:tcBorders>
              <w:top w:val="single" w:sz="4" w:space="0" w:color="auto"/>
              <w:left w:val="single" w:sz="4" w:space="0" w:color="auto"/>
              <w:bottom w:val="single" w:sz="4" w:space="0" w:color="auto"/>
              <w:right w:val="single" w:sz="4" w:space="0" w:color="auto"/>
            </w:tcBorders>
            <w:vAlign w:val="center"/>
          </w:tcPr>
          <w:p w14:paraId="168D8C6D" w14:textId="77777777" w:rsidR="0071126C" w:rsidRDefault="00460A0B">
            <w:pPr>
              <w:rPr>
                <w:sz w:val="22"/>
                <w:szCs w:val="22"/>
              </w:rPr>
            </w:pPr>
            <w:r>
              <w:rPr>
                <w:sz w:val="22"/>
                <w:szCs w:val="22"/>
              </w:rPr>
              <w:t>Items à discuter</w:t>
            </w:r>
          </w:p>
        </w:tc>
        <w:tc>
          <w:tcPr>
            <w:tcW w:w="5840" w:type="dxa"/>
            <w:tcBorders>
              <w:top w:val="single" w:sz="4" w:space="0" w:color="auto"/>
              <w:left w:val="single" w:sz="4" w:space="0" w:color="auto"/>
              <w:bottom w:val="single" w:sz="4" w:space="0" w:color="auto"/>
              <w:right w:val="single" w:sz="4" w:space="0" w:color="auto"/>
            </w:tcBorders>
            <w:vAlign w:val="center"/>
          </w:tcPr>
          <w:p w14:paraId="4F50F748" w14:textId="77777777" w:rsidR="0071126C" w:rsidRDefault="00460A0B">
            <w:pPr>
              <w:jc w:val="both"/>
              <w:rPr>
                <w:sz w:val="22"/>
                <w:szCs w:val="22"/>
              </w:rPr>
            </w:pPr>
            <w:r>
              <w:rPr>
                <w:sz w:val="22"/>
                <w:szCs w:val="22"/>
              </w:rPr>
              <w:t>Remarques</w:t>
            </w:r>
          </w:p>
        </w:tc>
      </w:tr>
      <w:tr w:rsidR="0071126C" w14:paraId="2C1666E1" w14:textId="77777777">
        <w:tc>
          <w:tcPr>
            <w:tcW w:w="3090" w:type="dxa"/>
            <w:tcBorders>
              <w:top w:val="single" w:sz="4" w:space="0" w:color="auto"/>
              <w:left w:val="single" w:sz="4" w:space="0" w:color="auto"/>
              <w:bottom w:val="single" w:sz="4" w:space="0" w:color="auto"/>
              <w:right w:val="single" w:sz="4" w:space="0" w:color="auto"/>
            </w:tcBorders>
            <w:vAlign w:val="center"/>
          </w:tcPr>
          <w:p w14:paraId="4A7AF339" w14:textId="77777777" w:rsidR="0071126C" w:rsidRDefault="00460A0B">
            <w:pPr>
              <w:rPr>
                <w:sz w:val="22"/>
                <w:szCs w:val="22"/>
              </w:rPr>
            </w:pPr>
            <w:r>
              <w:rPr>
                <w:sz w:val="22"/>
                <w:szCs w:val="22"/>
              </w:rPr>
              <w:t>Attentes et objectifs</w:t>
            </w:r>
          </w:p>
        </w:tc>
        <w:tc>
          <w:tcPr>
            <w:tcW w:w="5840" w:type="dxa"/>
            <w:tcBorders>
              <w:top w:val="single" w:sz="4" w:space="0" w:color="auto"/>
              <w:left w:val="single" w:sz="4" w:space="0" w:color="auto"/>
              <w:bottom w:val="single" w:sz="4" w:space="0" w:color="auto"/>
              <w:right w:val="single" w:sz="4" w:space="0" w:color="auto"/>
            </w:tcBorders>
          </w:tcPr>
          <w:p w14:paraId="69D1AE3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6A4F948" w14:textId="77777777">
        <w:tc>
          <w:tcPr>
            <w:tcW w:w="3090" w:type="dxa"/>
            <w:tcBorders>
              <w:top w:val="single" w:sz="4" w:space="0" w:color="auto"/>
              <w:left w:val="single" w:sz="4" w:space="0" w:color="auto"/>
              <w:bottom w:val="single" w:sz="4" w:space="0" w:color="auto"/>
              <w:right w:val="single" w:sz="4" w:space="0" w:color="auto"/>
            </w:tcBorders>
            <w:vAlign w:val="center"/>
          </w:tcPr>
          <w:p w14:paraId="72757DDB" w14:textId="77777777" w:rsidR="0071126C" w:rsidRDefault="00460A0B">
            <w:pPr>
              <w:rPr>
                <w:sz w:val="22"/>
                <w:szCs w:val="22"/>
              </w:rPr>
            </w:pPr>
            <w:r>
              <w:rPr>
                <w:sz w:val="22"/>
                <w:szCs w:val="22"/>
              </w:rPr>
              <w:t>Encadrement scientifique et méthodologique</w:t>
            </w:r>
          </w:p>
        </w:tc>
        <w:tc>
          <w:tcPr>
            <w:tcW w:w="5840" w:type="dxa"/>
            <w:tcBorders>
              <w:top w:val="single" w:sz="4" w:space="0" w:color="auto"/>
              <w:left w:val="single" w:sz="4" w:space="0" w:color="auto"/>
              <w:bottom w:val="single" w:sz="4" w:space="0" w:color="auto"/>
              <w:right w:val="single" w:sz="4" w:space="0" w:color="auto"/>
            </w:tcBorders>
          </w:tcPr>
          <w:p w14:paraId="206A3CA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C47C51E" w14:textId="77777777">
        <w:tc>
          <w:tcPr>
            <w:tcW w:w="3090" w:type="dxa"/>
            <w:tcBorders>
              <w:top w:val="single" w:sz="4" w:space="0" w:color="auto"/>
              <w:left w:val="single" w:sz="4" w:space="0" w:color="auto"/>
              <w:bottom w:val="single" w:sz="4" w:space="0" w:color="auto"/>
              <w:right w:val="single" w:sz="4" w:space="0" w:color="auto"/>
            </w:tcBorders>
            <w:vAlign w:val="center"/>
          </w:tcPr>
          <w:p w14:paraId="21FBFE3F" w14:textId="77777777" w:rsidR="0071126C" w:rsidRDefault="00460A0B">
            <w:pPr>
              <w:rPr>
                <w:sz w:val="22"/>
                <w:szCs w:val="22"/>
              </w:rPr>
            </w:pPr>
            <w:proofErr w:type="spellStart"/>
            <w:r>
              <w:rPr>
                <w:sz w:val="22"/>
                <w:szCs w:val="22"/>
              </w:rPr>
              <w:t>Co-direction</w:t>
            </w:r>
            <w:proofErr w:type="spellEnd"/>
            <w:r>
              <w:rPr>
                <w:sz w:val="22"/>
                <w:szCs w:val="22"/>
              </w:rPr>
              <w:t xml:space="preserve"> et pluralité d’encadrement</w:t>
            </w:r>
          </w:p>
        </w:tc>
        <w:tc>
          <w:tcPr>
            <w:tcW w:w="5840" w:type="dxa"/>
            <w:tcBorders>
              <w:top w:val="single" w:sz="4" w:space="0" w:color="auto"/>
              <w:left w:val="single" w:sz="4" w:space="0" w:color="auto"/>
              <w:bottom w:val="single" w:sz="4" w:space="0" w:color="auto"/>
              <w:right w:val="single" w:sz="4" w:space="0" w:color="auto"/>
            </w:tcBorders>
          </w:tcPr>
          <w:p w14:paraId="5B558E7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BD3EF5A" w14:textId="77777777">
        <w:tc>
          <w:tcPr>
            <w:tcW w:w="3090" w:type="dxa"/>
            <w:tcBorders>
              <w:top w:val="single" w:sz="4" w:space="0" w:color="auto"/>
              <w:left w:val="single" w:sz="4" w:space="0" w:color="auto"/>
              <w:bottom w:val="single" w:sz="4" w:space="0" w:color="auto"/>
              <w:right w:val="single" w:sz="4" w:space="0" w:color="auto"/>
            </w:tcBorders>
            <w:vAlign w:val="center"/>
          </w:tcPr>
          <w:p w14:paraId="68621831" w14:textId="77777777" w:rsidR="0071126C" w:rsidRDefault="00460A0B">
            <w:pPr>
              <w:rPr>
                <w:sz w:val="22"/>
                <w:szCs w:val="22"/>
              </w:rPr>
            </w:pPr>
            <w:r>
              <w:rPr>
                <w:sz w:val="22"/>
                <w:szCs w:val="22"/>
              </w:rPr>
              <w:t>Charge de travail et rythme</w:t>
            </w:r>
          </w:p>
        </w:tc>
        <w:tc>
          <w:tcPr>
            <w:tcW w:w="5840" w:type="dxa"/>
            <w:tcBorders>
              <w:top w:val="single" w:sz="4" w:space="0" w:color="auto"/>
              <w:left w:val="single" w:sz="4" w:space="0" w:color="auto"/>
              <w:bottom w:val="single" w:sz="4" w:space="0" w:color="auto"/>
              <w:right w:val="single" w:sz="4" w:space="0" w:color="auto"/>
            </w:tcBorders>
          </w:tcPr>
          <w:p w14:paraId="1646F93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1690657" w14:textId="77777777">
        <w:tc>
          <w:tcPr>
            <w:tcW w:w="3090" w:type="dxa"/>
            <w:tcBorders>
              <w:top w:val="single" w:sz="4" w:space="0" w:color="auto"/>
              <w:left w:val="single" w:sz="4" w:space="0" w:color="auto"/>
              <w:bottom w:val="single" w:sz="4" w:space="0" w:color="auto"/>
              <w:right w:val="single" w:sz="4" w:space="0" w:color="auto"/>
            </w:tcBorders>
            <w:vAlign w:val="center"/>
          </w:tcPr>
          <w:p w14:paraId="4C921BE6" w14:textId="77777777" w:rsidR="0071126C" w:rsidRDefault="00460A0B">
            <w:pPr>
              <w:rPr>
                <w:sz w:val="22"/>
                <w:szCs w:val="22"/>
              </w:rPr>
            </w:pPr>
            <w:r>
              <w:rPr>
                <w:sz w:val="22"/>
                <w:szCs w:val="22"/>
              </w:rPr>
              <w:t>Disponibilité et communication</w:t>
            </w:r>
          </w:p>
        </w:tc>
        <w:tc>
          <w:tcPr>
            <w:tcW w:w="5840" w:type="dxa"/>
            <w:tcBorders>
              <w:top w:val="single" w:sz="4" w:space="0" w:color="auto"/>
              <w:left w:val="single" w:sz="4" w:space="0" w:color="auto"/>
              <w:bottom w:val="single" w:sz="4" w:space="0" w:color="auto"/>
              <w:right w:val="single" w:sz="4" w:space="0" w:color="auto"/>
            </w:tcBorders>
          </w:tcPr>
          <w:p w14:paraId="1C4515F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29773DE" w14:textId="77777777">
        <w:tc>
          <w:tcPr>
            <w:tcW w:w="3090" w:type="dxa"/>
            <w:tcBorders>
              <w:top w:val="single" w:sz="4" w:space="0" w:color="auto"/>
              <w:left w:val="single" w:sz="4" w:space="0" w:color="auto"/>
              <w:bottom w:val="single" w:sz="4" w:space="0" w:color="auto"/>
              <w:right w:val="single" w:sz="4" w:space="0" w:color="auto"/>
            </w:tcBorders>
            <w:vAlign w:val="center"/>
          </w:tcPr>
          <w:p w14:paraId="55250E5F" w14:textId="77777777" w:rsidR="0071126C" w:rsidRDefault="00460A0B">
            <w:pPr>
              <w:rPr>
                <w:sz w:val="22"/>
                <w:szCs w:val="22"/>
              </w:rPr>
            </w:pPr>
            <w:r>
              <w:rPr>
                <w:sz w:val="22"/>
                <w:szCs w:val="22"/>
              </w:rPr>
              <w:t>Relation d’encadrement et posture humaine</w:t>
            </w:r>
          </w:p>
        </w:tc>
        <w:tc>
          <w:tcPr>
            <w:tcW w:w="5840" w:type="dxa"/>
            <w:tcBorders>
              <w:top w:val="single" w:sz="4" w:space="0" w:color="auto"/>
              <w:left w:val="single" w:sz="4" w:space="0" w:color="auto"/>
              <w:bottom w:val="single" w:sz="4" w:space="0" w:color="auto"/>
              <w:right w:val="single" w:sz="4" w:space="0" w:color="auto"/>
            </w:tcBorders>
          </w:tcPr>
          <w:p w14:paraId="09A5396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E981C62" w14:textId="77777777">
        <w:tc>
          <w:tcPr>
            <w:tcW w:w="3090" w:type="dxa"/>
            <w:tcBorders>
              <w:top w:val="single" w:sz="4" w:space="0" w:color="auto"/>
              <w:left w:val="single" w:sz="4" w:space="0" w:color="auto"/>
              <w:bottom w:val="single" w:sz="4" w:space="0" w:color="auto"/>
              <w:right w:val="single" w:sz="4" w:space="0" w:color="auto"/>
            </w:tcBorders>
            <w:vAlign w:val="center"/>
          </w:tcPr>
          <w:p w14:paraId="2744CA84" w14:textId="77777777" w:rsidR="0071126C" w:rsidRDefault="00460A0B">
            <w:pPr>
              <w:rPr>
                <w:sz w:val="22"/>
                <w:szCs w:val="22"/>
              </w:rPr>
            </w:pPr>
            <w:r>
              <w:rPr>
                <w:sz w:val="22"/>
                <w:szCs w:val="22"/>
              </w:rPr>
              <w:t>Formation doctorale et développement des compétences</w:t>
            </w:r>
          </w:p>
        </w:tc>
        <w:tc>
          <w:tcPr>
            <w:tcW w:w="5840" w:type="dxa"/>
            <w:tcBorders>
              <w:top w:val="single" w:sz="4" w:space="0" w:color="auto"/>
              <w:left w:val="single" w:sz="4" w:space="0" w:color="auto"/>
              <w:bottom w:val="single" w:sz="4" w:space="0" w:color="auto"/>
              <w:right w:val="single" w:sz="4" w:space="0" w:color="auto"/>
            </w:tcBorders>
          </w:tcPr>
          <w:p w14:paraId="1519ECA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8D41F69" w14:textId="77777777">
        <w:tc>
          <w:tcPr>
            <w:tcW w:w="3090" w:type="dxa"/>
            <w:tcBorders>
              <w:top w:val="single" w:sz="4" w:space="0" w:color="auto"/>
              <w:left w:val="single" w:sz="4" w:space="0" w:color="auto"/>
              <w:bottom w:val="single" w:sz="4" w:space="0" w:color="auto"/>
              <w:right w:val="single" w:sz="4" w:space="0" w:color="auto"/>
            </w:tcBorders>
            <w:vAlign w:val="center"/>
          </w:tcPr>
          <w:p w14:paraId="4C85960C" w14:textId="77777777" w:rsidR="0071126C" w:rsidRDefault="00460A0B">
            <w:pPr>
              <w:rPr>
                <w:sz w:val="22"/>
                <w:szCs w:val="22"/>
              </w:rPr>
            </w:pPr>
            <w:r>
              <w:rPr>
                <w:sz w:val="22"/>
                <w:szCs w:val="22"/>
              </w:rPr>
              <w:t>Publications et reconnaissance scientifique</w:t>
            </w:r>
          </w:p>
        </w:tc>
        <w:tc>
          <w:tcPr>
            <w:tcW w:w="5840" w:type="dxa"/>
            <w:tcBorders>
              <w:top w:val="single" w:sz="4" w:space="0" w:color="auto"/>
              <w:left w:val="single" w:sz="4" w:space="0" w:color="auto"/>
              <w:bottom w:val="single" w:sz="4" w:space="0" w:color="auto"/>
              <w:right w:val="single" w:sz="4" w:space="0" w:color="auto"/>
            </w:tcBorders>
          </w:tcPr>
          <w:p w14:paraId="3BDA17E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6AD268D1" w14:textId="77777777">
        <w:tc>
          <w:tcPr>
            <w:tcW w:w="3090" w:type="dxa"/>
            <w:tcBorders>
              <w:top w:val="single" w:sz="4" w:space="0" w:color="auto"/>
              <w:left w:val="single" w:sz="4" w:space="0" w:color="auto"/>
              <w:bottom w:val="single" w:sz="4" w:space="0" w:color="auto"/>
              <w:right w:val="single" w:sz="4" w:space="0" w:color="auto"/>
            </w:tcBorders>
            <w:vAlign w:val="center"/>
          </w:tcPr>
          <w:p w14:paraId="3CC5C9D9" w14:textId="77777777" w:rsidR="0071126C" w:rsidRDefault="00460A0B">
            <w:pPr>
              <w:rPr>
                <w:sz w:val="22"/>
                <w:szCs w:val="22"/>
              </w:rPr>
            </w:pPr>
            <w:r>
              <w:rPr>
                <w:sz w:val="22"/>
                <w:szCs w:val="22"/>
              </w:rPr>
              <w:t>Comité de suivi individuel</w:t>
            </w:r>
          </w:p>
        </w:tc>
        <w:tc>
          <w:tcPr>
            <w:tcW w:w="5840" w:type="dxa"/>
            <w:tcBorders>
              <w:top w:val="single" w:sz="4" w:space="0" w:color="auto"/>
              <w:left w:val="single" w:sz="4" w:space="0" w:color="auto"/>
              <w:bottom w:val="single" w:sz="4" w:space="0" w:color="auto"/>
              <w:right w:val="single" w:sz="4" w:space="0" w:color="auto"/>
            </w:tcBorders>
          </w:tcPr>
          <w:p w14:paraId="0ADD675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27BDAF1" w14:textId="77777777">
        <w:tc>
          <w:tcPr>
            <w:tcW w:w="3090" w:type="dxa"/>
            <w:tcBorders>
              <w:top w:val="single" w:sz="4" w:space="0" w:color="auto"/>
              <w:left w:val="single" w:sz="4" w:space="0" w:color="auto"/>
              <w:bottom w:val="single" w:sz="4" w:space="0" w:color="auto"/>
              <w:right w:val="single" w:sz="4" w:space="0" w:color="auto"/>
            </w:tcBorders>
            <w:vAlign w:val="center"/>
          </w:tcPr>
          <w:p w14:paraId="250C0F91" w14:textId="77777777" w:rsidR="0071126C" w:rsidRDefault="00460A0B">
            <w:pPr>
              <w:rPr>
                <w:sz w:val="22"/>
                <w:szCs w:val="22"/>
              </w:rPr>
            </w:pPr>
            <w:r>
              <w:rPr>
                <w:sz w:val="22"/>
                <w:szCs w:val="22"/>
              </w:rPr>
              <w:t>Insertion professionnelle et après-thèse</w:t>
            </w:r>
          </w:p>
        </w:tc>
        <w:tc>
          <w:tcPr>
            <w:tcW w:w="5840" w:type="dxa"/>
            <w:tcBorders>
              <w:top w:val="single" w:sz="4" w:space="0" w:color="auto"/>
              <w:left w:val="single" w:sz="4" w:space="0" w:color="auto"/>
              <w:bottom w:val="single" w:sz="4" w:space="0" w:color="auto"/>
              <w:right w:val="single" w:sz="4" w:space="0" w:color="auto"/>
            </w:tcBorders>
          </w:tcPr>
          <w:p w14:paraId="5ABDE80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248B2D70" w14:textId="77777777" w:rsidR="0071126C" w:rsidRDefault="0071126C">
      <w:pPr>
        <w:spacing w:after="100" w:afterAutospacing="1"/>
        <w:jc w:val="both"/>
        <w:outlineLvl w:val="0"/>
      </w:pPr>
    </w:p>
    <w:p w14:paraId="0A5AEC05" w14:textId="77777777" w:rsidR="0071126C" w:rsidRDefault="00460A0B">
      <w:pPr>
        <w:spacing w:before="100" w:beforeAutospacing="1" w:after="100" w:afterAutospacing="1"/>
        <w:jc w:val="both"/>
        <w:outlineLvl w:val="0"/>
      </w:pPr>
      <w:r>
        <w:t>12. Niveau d’alignement</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5982"/>
      </w:tblGrid>
      <w:tr w:rsidR="0071126C" w14:paraId="1805C344" w14:textId="77777777">
        <w:tc>
          <w:tcPr>
            <w:tcW w:w="3090" w:type="dxa"/>
            <w:tcBorders>
              <w:top w:val="single" w:sz="4" w:space="0" w:color="auto"/>
              <w:left w:val="single" w:sz="4" w:space="0" w:color="auto"/>
              <w:bottom w:val="single" w:sz="4" w:space="0" w:color="auto"/>
              <w:right w:val="single" w:sz="4" w:space="0" w:color="auto"/>
            </w:tcBorders>
            <w:vAlign w:val="center"/>
          </w:tcPr>
          <w:p w14:paraId="5D1D367C" w14:textId="77777777" w:rsidR="0071126C" w:rsidRDefault="00460A0B">
            <w:pPr>
              <w:jc w:val="both"/>
              <w:rPr>
                <w:sz w:val="22"/>
                <w:szCs w:val="22"/>
              </w:rPr>
            </w:pPr>
            <w:r>
              <w:rPr>
                <w:sz w:val="22"/>
                <w:szCs w:val="22"/>
              </w:rPr>
              <w:t>Items à discuter</w:t>
            </w:r>
          </w:p>
        </w:tc>
        <w:tc>
          <w:tcPr>
            <w:tcW w:w="5982" w:type="dxa"/>
            <w:tcBorders>
              <w:top w:val="single" w:sz="4" w:space="0" w:color="auto"/>
              <w:left w:val="single" w:sz="4" w:space="0" w:color="auto"/>
              <w:bottom w:val="single" w:sz="4" w:space="0" w:color="auto"/>
              <w:right w:val="single" w:sz="4" w:space="0" w:color="auto"/>
            </w:tcBorders>
            <w:vAlign w:val="center"/>
          </w:tcPr>
          <w:p w14:paraId="44C01581" w14:textId="77777777" w:rsidR="0071126C" w:rsidRDefault="00460A0B">
            <w:pPr>
              <w:jc w:val="both"/>
              <w:rPr>
                <w:sz w:val="22"/>
                <w:szCs w:val="22"/>
              </w:rPr>
            </w:pPr>
            <w:r>
              <w:rPr>
                <w:sz w:val="22"/>
                <w:szCs w:val="22"/>
              </w:rPr>
              <w:t>Remarques</w:t>
            </w:r>
          </w:p>
        </w:tc>
      </w:tr>
      <w:tr w:rsidR="0071126C" w14:paraId="566EE875" w14:textId="77777777">
        <w:tc>
          <w:tcPr>
            <w:tcW w:w="3090" w:type="dxa"/>
            <w:tcBorders>
              <w:top w:val="single" w:sz="4" w:space="0" w:color="auto"/>
              <w:left w:val="single" w:sz="4" w:space="0" w:color="auto"/>
              <w:bottom w:val="single" w:sz="4" w:space="0" w:color="auto"/>
              <w:right w:val="single" w:sz="4" w:space="0" w:color="auto"/>
            </w:tcBorders>
            <w:vAlign w:val="center"/>
          </w:tcPr>
          <w:p w14:paraId="3020D388" w14:textId="77777777" w:rsidR="0071126C" w:rsidRDefault="00460A0B">
            <w:pPr>
              <w:rPr>
                <w:sz w:val="22"/>
                <w:szCs w:val="22"/>
              </w:rPr>
            </w:pPr>
            <w:r>
              <w:rPr>
                <w:sz w:val="22"/>
                <w:szCs w:val="22"/>
              </w:rPr>
              <w:t>Alignement satisfaisant : le fonctionnement actuel est globalement adapté</w:t>
            </w:r>
          </w:p>
        </w:tc>
        <w:tc>
          <w:tcPr>
            <w:tcW w:w="5982" w:type="dxa"/>
            <w:tcBorders>
              <w:top w:val="single" w:sz="4" w:space="0" w:color="auto"/>
              <w:left w:val="single" w:sz="4" w:space="0" w:color="auto"/>
              <w:bottom w:val="single" w:sz="4" w:space="0" w:color="auto"/>
              <w:right w:val="single" w:sz="4" w:space="0" w:color="auto"/>
            </w:tcBorders>
            <w:vAlign w:val="center"/>
          </w:tcPr>
          <w:p w14:paraId="765FDB59" w14:textId="77777777" w:rsidR="0071126C" w:rsidRDefault="0071126C">
            <w:pPr>
              <w:jc w:val="both"/>
              <w:rPr>
                <w:sz w:val="22"/>
                <w:szCs w:val="22"/>
              </w:rPr>
            </w:pPr>
          </w:p>
        </w:tc>
      </w:tr>
      <w:tr w:rsidR="0071126C" w14:paraId="22C2CB1E" w14:textId="77777777">
        <w:tc>
          <w:tcPr>
            <w:tcW w:w="3090" w:type="dxa"/>
            <w:tcBorders>
              <w:top w:val="single" w:sz="4" w:space="0" w:color="auto"/>
              <w:left w:val="single" w:sz="4" w:space="0" w:color="auto"/>
              <w:bottom w:val="single" w:sz="4" w:space="0" w:color="auto"/>
              <w:right w:val="single" w:sz="4" w:space="0" w:color="auto"/>
            </w:tcBorders>
            <w:vAlign w:val="center"/>
          </w:tcPr>
          <w:p w14:paraId="77D8A58B" w14:textId="77777777" w:rsidR="0071126C" w:rsidRDefault="00460A0B">
            <w:pPr>
              <w:rPr>
                <w:sz w:val="22"/>
                <w:szCs w:val="22"/>
              </w:rPr>
            </w:pPr>
            <w:r>
              <w:rPr>
                <w:sz w:val="22"/>
                <w:szCs w:val="22"/>
              </w:rPr>
              <w:t>Zone d’ajustement : quelques points nécessitent des clarifications</w:t>
            </w:r>
          </w:p>
        </w:tc>
        <w:tc>
          <w:tcPr>
            <w:tcW w:w="5982" w:type="dxa"/>
            <w:tcBorders>
              <w:top w:val="single" w:sz="4" w:space="0" w:color="auto"/>
              <w:left w:val="single" w:sz="4" w:space="0" w:color="auto"/>
              <w:bottom w:val="single" w:sz="4" w:space="0" w:color="auto"/>
              <w:right w:val="single" w:sz="4" w:space="0" w:color="auto"/>
            </w:tcBorders>
            <w:vAlign w:val="center"/>
          </w:tcPr>
          <w:p w14:paraId="4D53CBEB" w14:textId="77777777" w:rsidR="0071126C" w:rsidRDefault="0071126C">
            <w:pPr>
              <w:jc w:val="both"/>
              <w:rPr>
                <w:sz w:val="22"/>
                <w:szCs w:val="22"/>
              </w:rPr>
            </w:pPr>
          </w:p>
        </w:tc>
      </w:tr>
      <w:tr w:rsidR="0071126C" w14:paraId="7AE22EDD" w14:textId="77777777">
        <w:tc>
          <w:tcPr>
            <w:tcW w:w="3090" w:type="dxa"/>
            <w:tcBorders>
              <w:top w:val="single" w:sz="4" w:space="0" w:color="auto"/>
              <w:left w:val="single" w:sz="4" w:space="0" w:color="auto"/>
              <w:bottom w:val="single" w:sz="4" w:space="0" w:color="auto"/>
              <w:right w:val="single" w:sz="4" w:space="0" w:color="auto"/>
            </w:tcBorders>
            <w:vAlign w:val="center"/>
          </w:tcPr>
          <w:p w14:paraId="25F70216" w14:textId="77777777" w:rsidR="0071126C" w:rsidRDefault="00460A0B">
            <w:pPr>
              <w:rPr>
                <w:sz w:val="22"/>
                <w:szCs w:val="22"/>
              </w:rPr>
            </w:pPr>
            <w:r>
              <w:rPr>
                <w:sz w:val="22"/>
                <w:szCs w:val="22"/>
              </w:rPr>
              <w:t>Zone de vigilance : plusieurs sujets demandent un temps dédié</w:t>
            </w:r>
          </w:p>
        </w:tc>
        <w:tc>
          <w:tcPr>
            <w:tcW w:w="5982" w:type="dxa"/>
            <w:tcBorders>
              <w:top w:val="single" w:sz="4" w:space="0" w:color="auto"/>
              <w:left w:val="single" w:sz="4" w:space="0" w:color="auto"/>
              <w:bottom w:val="single" w:sz="4" w:space="0" w:color="auto"/>
              <w:right w:val="single" w:sz="4" w:space="0" w:color="auto"/>
            </w:tcBorders>
            <w:vAlign w:val="center"/>
          </w:tcPr>
          <w:p w14:paraId="1017C4B6" w14:textId="77777777" w:rsidR="0071126C" w:rsidRDefault="0071126C">
            <w:pPr>
              <w:jc w:val="both"/>
              <w:rPr>
                <w:sz w:val="22"/>
                <w:szCs w:val="22"/>
              </w:rPr>
            </w:pPr>
          </w:p>
        </w:tc>
      </w:tr>
      <w:tr w:rsidR="0071126C" w14:paraId="5C9312E3" w14:textId="77777777">
        <w:tc>
          <w:tcPr>
            <w:tcW w:w="3090" w:type="dxa"/>
            <w:tcBorders>
              <w:top w:val="single" w:sz="4" w:space="0" w:color="auto"/>
              <w:left w:val="single" w:sz="4" w:space="0" w:color="auto"/>
              <w:bottom w:val="single" w:sz="4" w:space="0" w:color="auto"/>
              <w:right w:val="single" w:sz="4" w:space="0" w:color="auto"/>
            </w:tcBorders>
            <w:vAlign w:val="center"/>
          </w:tcPr>
          <w:p w14:paraId="522CCFB1" w14:textId="77777777" w:rsidR="0071126C" w:rsidRDefault="00460A0B">
            <w:pPr>
              <w:rPr>
                <w:sz w:val="22"/>
                <w:szCs w:val="22"/>
              </w:rPr>
            </w:pPr>
            <w:r>
              <w:rPr>
                <w:sz w:val="22"/>
                <w:szCs w:val="22"/>
              </w:rPr>
              <w:t>Besoin d’appui tiers : intervention d’un médiateur</w:t>
            </w:r>
          </w:p>
        </w:tc>
        <w:tc>
          <w:tcPr>
            <w:tcW w:w="5982" w:type="dxa"/>
            <w:tcBorders>
              <w:top w:val="single" w:sz="4" w:space="0" w:color="auto"/>
              <w:left w:val="single" w:sz="4" w:space="0" w:color="auto"/>
              <w:bottom w:val="single" w:sz="4" w:space="0" w:color="auto"/>
              <w:right w:val="single" w:sz="4" w:space="0" w:color="auto"/>
            </w:tcBorders>
            <w:vAlign w:val="center"/>
          </w:tcPr>
          <w:p w14:paraId="1C289970" w14:textId="77777777" w:rsidR="0071126C" w:rsidRDefault="0071126C">
            <w:pPr>
              <w:jc w:val="both"/>
              <w:rPr>
                <w:sz w:val="22"/>
                <w:szCs w:val="22"/>
              </w:rPr>
            </w:pPr>
          </w:p>
        </w:tc>
      </w:tr>
    </w:tbl>
    <w:p w14:paraId="114866F5" w14:textId="77777777" w:rsidR="0071126C" w:rsidRDefault="0071126C">
      <w:pPr>
        <w:jc w:val="both"/>
        <w:rPr>
          <w:rFonts w:ascii="Calibri" w:hAnsi="Calibri" w:cs="Calibri"/>
        </w:rPr>
      </w:pPr>
    </w:p>
    <w:sectPr w:rsidR="0071126C" w:rsidSect="00460A0B">
      <w:headerReference w:type="default" r:id="rId8"/>
      <w:footerReference w:type="default" r:id="rId9"/>
      <w:headerReference w:type="first" r:id="rId10"/>
      <w:pgSz w:w="11906" w:h="16838"/>
      <w:pgMar w:top="1276" w:right="1133" w:bottom="1417" w:left="1417" w:header="426" w:footer="11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1E8DD" w14:textId="77777777" w:rsidR="0071126C" w:rsidRDefault="00460A0B">
      <w:r>
        <w:separator/>
      </w:r>
    </w:p>
  </w:endnote>
  <w:endnote w:type="continuationSeparator" w:id="0">
    <w:p w14:paraId="706DB3DA" w14:textId="77777777" w:rsidR="0071126C" w:rsidRDefault="0046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D8739" w14:textId="77777777" w:rsidR="0071126C" w:rsidRDefault="00460A0B">
    <w:pPr>
      <w:spacing w:before="100" w:beforeAutospacing="1" w:after="100" w:afterAutospacing="1"/>
      <w:rPr>
        <w:color w:val="404040"/>
        <w:sz w:val="20"/>
        <w:szCs w:val="20"/>
      </w:rPr>
    </w:pPr>
    <w:r>
      <w:rPr>
        <w:color w:val="404040"/>
        <w:sz w:val="20"/>
        <w:szCs w:val="20"/>
      </w:rPr>
      <w:t xml:space="preserve">EDSP2_ Parcours doctoral : proposition d’outils de suivi et de dialogue </w:t>
    </w:r>
  </w:p>
  <w:p w14:paraId="36D98DD1" w14:textId="77777777" w:rsidR="0071126C" w:rsidRDefault="007112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E9615" w14:textId="77777777" w:rsidR="0071126C" w:rsidRDefault="00460A0B">
      <w:r>
        <w:separator/>
      </w:r>
    </w:p>
  </w:footnote>
  <w:footnote w:type="continuationSeparator" w:id="0">
    <w:p w14:paraId="67D9B3E2" w14:textId="77777777" w:rsidR="0071126C" w:rsidRDefault="00460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699F7" w14:textId="77777777" w:rsidR="0071126C" w:rsidRDefault="00460A0B">
    <w:pPr>
      <w:pStyle w:val="En-tte"/>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D797E" w14:textId="77777777" w:rsidR="0071126C" w:rsidRDefault="00460A0B">
    <w:pPr>
      <w:pStyle w:val="En-tte"/>
      <w:tabs>
        <w:tab w:val="clear" w:pos="9072"/>
        <w:tab w:val="right" w:pos="9639"/>
      </w:tabs>
      <w:ind w:left="-567"/>
      <w:rPr>
        <w:position w:val="6"/>
        <w:sz w:val="20"/>
      </w:rPr>
    </w:pPr>
    <w:r>
      <w:rPr>
        <w:noProof/>
      </w:rPr>
      <mc:AlternateContent>
        <mc:Choice Requires="wpg">
          <w:drawing>
            <wp:anchor distT="0" distB="0" distL="114300" distR="114300" simplePos="0" relativeHeight="524288" behindDoc="0" locked="0" layoutInCell="1" allowOverlap="1" wp14:anchorId="1750D2A0" wp14:editId="12ACF282">
              <wp:simplePos x="0" y="0"/>
              <wp:positionH relativeFrom="margin">
                <wp:posOffset>5376545</wp:posOffset>
              </wp:positionH>
              <wp:positionV relativeFrom="margin">
                <wp:posOffset>-929004</wp:posOffset>
              </wp:positionV>
              <wp:extent cx="475615" cy="577850"/>
              <wp:effectExtent l="0" t="0" r="0" b="0"/>
              <wp:wrapSquare wrapText="bothSides"/>
              <wp:docPr id="3" name="_x0000_s1028"/>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tretch/>
                    </pic:blipFill>
                    <pic:spPr bwMode="auto">
                      <a:xfrm>
                        <a:off x="0" y="0"/>
                        <a:ext cx="475615" cy="577849"/>
                      </a:xfrm>
                      <a:prstGeom prst="rect">
                        <a:avLst/>
                      </a:prstGeom>
                      <a:noFill/>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524288;o:allowoverlap:true;o:allowincell:true;mso-position-horizontal-relative:margin;margin-left:423.35pt;mso-position-horizontal:absolute;mso-position-vertical-relative:margin;margin-top:-73.15pt;mso-position-vertical:absolute;width:37.45pt;height:45.50pt;mso-wrap-distance-left:9.00pt;mso-wrap-distance-top:0.00pt;mso-wrap-distance-right:9.00pt;mso-wrap-distance-bottom:0.00pt;z-index:1;" stroked="false">
              <w10:wrap type="square"/>
              <v:imagedata r:id="rId2" o:title=""/>
              <o:lock v:ext="edit" rotation="t"/>
            </v:shape>
          </w:pict>
        </mc:Fallback>
      </mc:AlternateContent>
    </w:r>
    <w:r>
      <w:rPr>
        <w:noProof/>
        <w:position w:val="6"/>
        <w:sz w:val="20"/>
      </w:rPr>
      <mc:AlternateContent>
        <mc:Choice Requires="wpg">
          <w:drawing>
            <wp:inline distT="0" distB="0" distL="0" distR="0" wp14:anchorId="0FE0296A" wp14:editId="25A1863A">
              <wp:extent cx="2409444" cy="521208"/>
              <wp:effectExtent l="0" t="0" r="0" b="0"/>
              <wp:docPr id="4" name="_x0000_i1029"/>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
                      <a:stretch/>
                    </pic:blipFill>
                    <pic:spPr bwMode="auto">
                      <a:xfrm>
                        <a:off x="0" y="0"/>
                        <a:ext cx="2409444" cy="521208"/>
                      </a:xfrm>
                      <a:prstGeom prst="rect">
                        <a:avLst/>
                      </a:prstGeom>
                      <a:noFill/>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89.72pt;height:41.04pt;mso-wrap-distance-left:0.00pt;mso-wrap-distance-top:0.00pt;mso-wrap-distance-right:0.00pt;mso-wrap-distance-bottom:0.00pt;z-index:1;" stroked="false">
              <v:imagedata r:id="rId4" o:title=""/>
              <o:lock v:ext="edit" rotation="t"/>
            </v:shape>
          </w:pict>
        </mc:Fallback>
      </mc:AlternateContent>
    </w:r>
  </w:p>
  <w:p w14:paraId="6AAAC524" w14:textId="77777777" w:rsidR="0071126C" w:rsidRDefault="00460A0B">
    <w:pPr>
      <w:pStyle w:val="En-tte"/>
      <w:tabs>
        <w:tab w:val="clear" w:pos="9072"/>
        <w:tab w:val="right" w:pos="9639"/>
      </w:tabs>
      <w:ind w:left="-567"/>
      <w:rPr>
        <w:position w:val="6"/>
        <w:sz w:val="20"/>
      </w:rPr>
    </w:pPr>
    <w:r>
      <w:rPr>
        <w:rFonts w:ascii="Arial" w:hAnsi="Arial"/>
        <w:b/>
        <w:sz w:val="20"/>
      </w:rPr>
      <w:t xml:space="preserve">  Ecole</w:t>
    </w:r>
    <w:r>
      <w:rPr>
        <w:rFonts w:ascii="Arial" w:hAnsi="Arial"/>
        <w:b/>
        <w:spacing w:val="-4"/>
        <w:sz w:val="20"/>
      </w:rPr>
      <w:t xml:space="preserve"> </w:t>
    </w:r>
    <w:r>
      <w:rPr>
        <w:rFonts w:ascii="Arial" w:hAnsi="Arial"/>
        <w:b/>
        <w:sz w:val="20"/>
      </w:rPr>
      <w:t>doctorale 545</w:t>
    </w:r>
    <w:r>
      <w:rPr>
        <w:rFonts w:ascii="Arial" w:hAnsi="Arial"/>
        <w:b/>
        <w:spacing w:val="-1"/>
        <w:sz w:val="20"/>
      </w:rPr>
      <w:t xml:space="preserve"> </w:t>
    </w:r>
    <w:r>
      <w:rPr>
        <w:color w:val="443930"/>
        <w:sz w:val="16"/>
      </w:rPr>
      <w:t>Sociétés,</w:t>
    </w:r>
    <w:r>
      <w:rPr>
        <w:color w:val="443930"/>
        <w:spacing w:val="-3"/>
        <w:sz w:val="16"/>
      </w:rPr>
      <w:t xml:space="preserve"> </w:t>
    </w:r>
    <w:r>
      <w:rPr>
        <w:color w:val="443930"/>
        <w:sz w:val="16"/>
      </w:rPr>
      <w:t>Politique,</w:t>
    </w:r>
    <w:r>
      <w:rPr>
        <w:color w:val="443930"/>
        <w:spacing w:val="-3"/>
        <w:sz w:val="16"/>
      </w:rPr>
      <w:t xml:space="preserve"> </w:t>
    </w:r>
    <w:r>
      <w:rPr>
        <w:color w:val="443930"/>
        <w:sz w:val="16"/>
      </w:rPr>
      <w:t>Santé</w:t>
    </w:r>
    <w:r>
      <w:rPr>
        <w:color w:val="443930"/>
        <w:spacing w:val="-3"/>
        <w:sz w:val="16"/>
      </w:rPr>
      <w:t xml:space="preserve"> </w:t>
    </w:r>
    <w:r>
      <w:rPr>
        <w:color w:val="443930"/>
        <w:sz w:val="16"/>
      </w:rPr>
      <w:t>Publique</w:t>
    </w:r>
  </w:p>
  <w:p w14:paraId="3459E546" w14:textId="77777777" w:rsidR="0071126C" w:rsidRDefault="0071126C">
    <w:pPr>
      <w:pStyle w:val="En-tte"/>
      <w:tabs>
        <w:tab w:val="clear" w:pos="9072"/>
        <w:tab w:val="right" w:pos="9639"/>
      </w:tabs>
      <w:ind w:left="-567"/>
      <w:rPr>
        <w:position w:val="6"/>
        <w:sz w:val="20"/>
      </w:rPr>
    </w:pPr>
  </w:p>
  <w:p w14:paraId="77BD772F" w14:textId="77777777" w:rsidR="0071126C" w:rsidRDefault="0071126C">
    <w:pPr>
      <w:pStyle w:val="En-tte"/>
      <w:tabs>
        <w:tab w:val="clear" w:pos="9072"/>
        <w:tab w:val="right" w:pos="9639"/>
      </w:tabs>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C0643"/>
    <w:multiLevelType w:val="multilevel"/>
    <w:tmpl w:val="F74A63A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 w15:restartNumberingAfterBreak="0">
    <w:nsid w:val="28A56A7B"/>
    <w:multiLevelType w:val="multilevel"/>
    <w:tmpl w:val="509CF5A4"/>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5C1132BC"/>
    <w:multiLevelType w:val="multilevel"/>
    <w:tmpl w:val="9BD23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0543358">
    <w:abstractNumId w:val="1"/>
  </w:num>
  <w:num w:numId="2" w16cid:durableId="230897176">
    <w:abstractNumId w:val="0"/>
  </w:num>
  <w:num w:numId="3" w16cid:durableId="492796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26C"/>
    <w:rsid w:val="001C31FF"/>
    <w:rsid w:val="00460A0B"/>
    <w:rsid w:val="0071126C"/>
    <w:rsid w:val="00D348FF"/>
    <w:rsid w:val="00FF7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03455"/>
  <w15:docId w15:val="{CA1ED929-41E3-4B6C-8C27-CFCCFC36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link w:val="Titre1Car"/>
    <w:uiPriority w:val="9"/>
    <w:qFormat/>
    <w:pPr>
      <w:spacing w:before="100" w:beforeAutospacing="1" w:after="100" w:afterAutospacing="1"/>
      <w:outlineLvl w:val="0"/>
    </w:pPr>
    <w:rPr>
      <w:b/>
      <w:bCs/>
      <w:sz w:val="48"/>
      <w:szCs w:val="48"/>
    </w:rPr>
  </w:style>
  <w:style w:type="paragraph" w:styleId="Titre2">
    <w:name w:val="heading 2"/>
    <w:basedOn w:val="Normal"/>
    <w:link w:val="Titre2Car"/>
    <w:uiPriority w:val="9"/>
    <w:qFormat/>
    <w:pPr>
      <w:spacing w:before="100" w:beforeAutospacing="1" w:after="100" w:afterAutospacing="1"/>
      <w:outlineLvl w:val="1"/>
    </w:pPr>
    <w:rPr>
      <w:b/>
      <w:bCs/>
      <w:sz w:val="36"/>
      <w:szCs w:val="36"/>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365F9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rPr>
      <w:rFonts w:ascii="Calibri" w:eastAsia="Calibri" w:hAnsi="Calibri"/>
      <w:lang w:eastAsia="en-US"/>
    </w:rPr>
  </w:style>
  <w:style w:type="character" w:styleId="Accentuation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536"/>
        <w:tab w:val="right" w:pos="9072"/>
      </w:tabs>
    </w:pPr>
  </w:style>
  <w:style w:type="character" w:customStyle="1" w:styleId="HeaderChar">
    <w:name w:val="Header Char"/>
    <w:basedOn w:val="Policepardfaut"/>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1F497D"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character" w:customStyle="1" w:styleId="En-tteCar">
    <w:name w:val="En-tête Car"/>
    <w:link w:val="En-tte"/>
    <w:uiPriority w:val="99"/>
    <w:rPr>
      <w:sz w:val="24"/>
      <w:szCs w:val="24"/>
    </w:rPr>
  </w:style>
  <w:style w:type="character" w:customStyle="1" w:styleId="PieddepageCar">
    <w:name w:val="Pied de page Car"/>
    <w:link w:val="Pieddepage"/>
    <w:uiPriority w:val="99"/>
    <w:rPr>
      <w:sz w:val="24"/>
      <w:szCs w:val="24"/>
    </w:rPr>
  </w:style>
  <w:style w:type="paragraph" w:customStyle="1" w:styleId="isselectedend">
    <w:name w:val="isselectedend"/>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customStyle="1" w:styleId="Titre1Car">
    <w:name w:val="Titre 1 Car"/>
    <w:link w:val="Titre1"/>
    <w:uiPriority w:val="9"/>
    <w:rPr>
      <w:b/>
      <w:bCs/>
      <w:sz w:val="48"/>
      <w:szCs w:val="48"/>
    </w:rPr>
  </w:style>
  <w:style w:type="character" w:customStyle="1" w:styleId="Titre2Car">
    <w:name w:val="Titre 2 Car"/>
    <w:link w:val="Titre2"/>
    <w:uiPriority w:val="9"/>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2B63B-E4FF-42CB-AC1B-549B18630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1136</Words>
  <Characters>6252</Characters>
  <Application>Microsoft Office Word</Application>
  <DocSecurity>0</DocSecurity>
  <Lines>52</Lines>
  <Paragraphs>14</Paragraphs>
  <ScaleCrop>false</ScaleCrop>
  <Company>ISPED</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Objectifs</dc:title>
  <dc:creator>hjg</dc:creator>
  <cp:lastModifiedBy>Utilisateur</cp:lastModifiedBy>
  <cp:revision>3</cp:revision>
  <dcterms:created xsi:type="dcterms:W3CDTF">2026-09-30T12:43:00Z</dcterms:created>
  <dcterms:modified xsi:type="dcterms:W3CDTF">2026-09-30T12:44:00Z</dcterms:modified>
  <cp:version>1048576</cp:version>
</cp:coreProperties>
</file>