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1129E" w14:textId="0FA6F6C9" w:rsidR="00D679A5" w:rsidRDefault="00D679A5"/>
    <w:p w14:paraId="689400C0" w14:textId="77777777" w:rsidR="0071126C" w:rsidRDefault="0071126C">
      <w:pPr>
        <w:spacing w:before="100" w:beforeAutospacing="1" w:after="100" w:afterAutospacing="1"/>
        <w:rPr>
          <w:b/>
          <w:bCs/>
          <w:sz w:val="28"/>
          <w:szCs w:val="28"/>
        </w:rPr>
      </w:pPr>
    </w:p>
    <w:p w14:paraId="10EDBF49" w14:textId="77777777" w:rsidR="00460A0B" w:rsidRDefault="00460A0B">
      <w:pPr>
        <w:spacing w:before="100" w:beforeAutospacing="1" w:after="100" w:afterAutospacing="1"/>
        <w:rPr>
          <w:b/>
          <w:bCs/>
          <w:sz w:val="28"/>
          <w:szCs w:val="28"/>
        </w:rPr>
      </w:pPr>
    </w:p>
    <w:p w14:paraId="0BD01ED3" w14:textId="77777777" w:rsidR="0071126C" w:rsidRDefault="00460A0B">
      <w:pPr>
        <w:spacing w:before="100" w:beforeAutospacing="1" w:after="100" w:afterAutospacing="1"/>
        <w:ind w:left="-284"/>
        <w:jc w:val="center"/>
        <w:rPr>
          <w:b/>
          <w:bCs/>
          <w:sz w:val="28"/>
          <w:szCs w:val="28"/>
        </w:rPr>
      </w:pPr>
      <w:r>
        <w:rPr>
          <w:b/>
          <w:bCs/>
          <w:sz w:val="28"/>
          <w:szCs w:val="28"/>
        </w:rPr>
        <w:t>Doctoral pathway: proposed tools for monitoring and dialogue</w:t>
      </w:r>
    </w:p>
    <w:p w14:paraId="4A3B4D2F" w14:textId="77777777" w:rsidR="0071126C" w:rsidRDefault="0071126C">
      <w:pPr>
        <w:spacing w:before="100" w:beforeAutospacing="1" w:after="100" w:afterAutospacing="1"/>
        <w:ind w:left="-284"/>
        <w:jc w:val="center"/>
        <w:rPr>
          <w:b/>
          <w:bCs/>
          <w:sz w:val="28"/>
          <w:szCs w:val="28"/>
        </w:rPr>
      </w:pPr>
    </w:p>
    <w:p w14:paraId="600CD751" w14:textId="77777777" w:rsidR="00460A0B" w:rsidRDefault="00460A0B">
      <w:pPr>
        <w:spacing w:before="100" w:beforeAutospacing="1" w:after="100" w:afterAutospacing="1"/>
        <w:ind w:left="-284"/>
        <w:jc w:val="center"/>
        <w:rPr>
          <w:b/>
          <w:bCs/>
          <w:sz w:val="28"/>
          <w:szCs w:val="28"/>
        </w:rPr>
      </w:pPr>
    </w:p>
    <w:p w14:paraId="67AD370F" w14:textId="77777777" w:rsidR="00460A0B" w:rsidRDefault="00460A0B">
      <w:pPr>
        <w:spacing w:before="100" w:beforeAutospacing="1" w:after="100" w:afterAutospacing="1"/>
        <w:ind w:left="-284"/>
        <w:jc w:val="center"/>
        <w:rPr>
          <w:b/>
          <w:bCs/>
          <w:sz w:val="28"/>
          <w:szCs w:val="28"/>
        </w:rPr>
      </w:pPr>
    </w:p>
    <w:p w14:paraId="7B262538" w14:textId="77777777" w:rsidR="0071126C" w:rsidRDefault="00460A0B">
      <w:pPr>
        <w:spacing w:before="100" w:beforeAutospacing="1" w:after="100" w:afterAutospacing="1"/>
        <w:ind w:left="-284"/>
        <w:jc w:val="both"/>
      </w:pPr>
      <w:r>
        <w:t>As part of doctoral monitoring, two tools are proposed to structure an annual exchange point between the doctoral student and the thesis supervisor.</w:t>
      </w:r>
    </w:p>
    <w:p w14:paraId="016ECF55" w14:textId="77777777" w:rsidR="0071126C" w:rsidRDefault="00460A0B">
      <w:pPr>
        <w:spacing w:before="100" w:beforeAutospacing="1" w:after="100" w:afterAutospacing="1"/>
        <w:ind w:left="-284"/>
        <w:jc w:val="both"/>
      </w:pPr>
      <w:r>
        <w:t>These interview guides share the common goal of fostering a structured and constructive dialogue about thesis progress, working conditions, skills development, and the scientific and professional project. They allow for the identification of both areas of agreement, potential difficulties, and necessary adjustments, within a framework of continuous improvement of supervision and the doctoral process.</w:t>
      </w:r>
    </w:p>
    <w:p w14:paraId="13149845" w14:textId="77777777" w:rsidR="0071126C" w:rsidRDefault="00460A0B">
      <w:pPr>
        <w:spacing w:before="100" w:beforeAutospacing="1" w:after="100" w:afterAutospacing="1"/>
        <w:ind w:left="-284"/>
        <w:jc w:val="both"/>
      </w:pPr>
      <w:r>
        <w:t>These tools are not an evaluation, but a platform for shared discussion. Each party is invited to express their point of view in a constructive and respectful manner.</w:t>
      </w:r>
    </w:p>
    <w:p w14:paraId="18223EE0" w14:textId="77777777" w:rsidR="0071126C" w:rsidRDefault="00460A0B">
      <w:pPr>
        <w:ind w:left="-284"/>
        <w:jc w:val="both"/>
      </w:pPr>
      <w:r>
        <w:t>The difference between the two grids lies essentially in their level of detail and their purpose: one (shorter) is more general and aims for an overall monitoring of the journey, while the other (longer) is more in-depth and allows for a more detailed analysis of the progress and difficulties encountered.</w:t>
      </w:r>
    </w:p>
    <w:p w14:paraId="74D2D201" w14:textId="77777777" w:rsidR="0071126C" w:rsidRDefault="0071126C">
      <w:pPr>
        <w:ind w:left="-284"/>
        <w:jc w:val="both"/>
      </w:pPr>
    </w:p>
    <w:p w14:paraId="56CF6284" w14:textId="77777777" w:rsidR="0071126C" w:rsidRDefault="00460A0B">
      <w:pPr>
        <w:ind w:left="-284"/>
        <w:jc w:val="both"/>
      </w:pPr>
      <w:r>
        <w:t>Using a tool is obviously not mandatory. However, implementing a precise and structured annual review, based on the items proposed in these tools, is essential to ensure the smooth progress of the doctoral program.</w:t>
      </w:r>
    </w:p>
    <w:p w14:paraId="6D0344A2" w14:textId="77777777" w:rsidR="0071126C" w:rsidRDefault="0071126C">
      <w:pPr>
        <w:rPr>
          <w:b/>
          <w:bCs/>
          <w:sz w:val="32"/>
          <w:szCs w:val="32"/>
        </w:rPr>
      </w:pPr>
    </w:p>
    <w:p w14:paraId="316CDD29" w14:textId="77777777" w:rsidR="00460A0B" w:rsidRDefault="00460A0B">
      <w:pPr>
        <w:rPr>
          <w:b/>
          <w:bCs/>
          <w:sz w:val="32"/>
          <w:szCs w:val="32"/>
        </w:rPr>
      </w:pPr>
    </w:p>
    <w:p w14:paraId="386D2D5C" w14:textId="77777777" w:rsidR="00460A0B" w:rsidRDefault="00460A0B">
      <w:pPr>
        <w:rPr>
          <w:b/>
          <w:bCs/>
          <w:sz w:val="32"/>
          <w:szCs w:val="32"/>
        </w:rPr>
      </w:pPr>
      <w:r>
        <w:rPr>
          <w:b/>
          <w:bCs/>
          <w:sz w:val="32"/>
          <w:szCs w:val="32"/>
        </w:rPr>
        <w:br w:type="page"/>
      </w:r>
    </w:p>
    <w:p w14:paraId="4F71F67E" w14:textId="56D95A23" w:rsidR="0071126C" w:rsidRDefault="0099070F">
      <w:pPr>
        <w:rPr>
          <w:b/>
          <w:bCs/>
          <w:sz w:val="32"/>
          <w:szCs w:val="32"/>
        </w:rPr>
      </w:pPr>
      <w:r w:rsidRPr="0099070F">
        <w:rPr>
          <w:b/>
          <w:bCs/>
          <w:sz w:val="32"/>
          <w:szCs w:val="32"/>
        </w:rPr>
        <w:lastRenderedPageBreak/>
        <w:t>Supervisory relationship evaluation form</w:t>
      </w:r>
      <w:r w:rsidRPr="0099070F">
        <w:rPr>
          <w:b/>
          <w:bCs/>
          <w:sz w:val="32"/>
          <w:szCs w:val="32"/>
        </w:rPr>
        <w:t xml:space="preserve"> </w:t>
      </w:r>
      <w:r w:rsidR="00460A0B">
        <w:rPr>
          <w:b/>
          <w:bCs/>
          <w:sz w:val="32"/>
          <w:szCs w:val="32"/>
        </w:rPr>
        <w:t>1:</w:t>
      </w:r>
    </w:p>
    <w:p w14:paraId="620A11F8" w14:textId="77777777" w:rsidR="0071126C" w:rsidRDefault="0071126C">
      <w:pPr>
        <w:rPr>
          <w:b/>
          <w:bCs/>
          <w:sz w:val="32"/>
          <w:szCs w:val="32"/>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2936"/>
        <w:gridCol w:w="1256"/>
        <w:gridCol w:w="1256"/>
        <w:gridCol w:w="4020"/>
      </w:tblGrid>
      <w:tr w:rsidR="0071126C" w14:paraId="569CAFE8" w14:textId="77777777">
        <w:tc>
          <w:tcPr>
            <w:tcW w:w="2936" w:type="dxa"/>
            <w:tcBorders>
              <w:top w:val="single" w:sz="4" w:space="0" w:color="auto"/>
              <w:left w:val="single" w:sz="4" w:space="0" w:color="auto"/>
              <w:bottom w:val="single" w:sz="4" w:space="0" w:color="auto"/>
              <w:right w:val="single" w:sz="4" w:space="0" w:color="auto"/>
            </w:tcBorders>
          </w:tcPr>
          <w:p w14:paraId="37603AE6" w14:textId="77777777" w:rsidR="0071126C" w:rsidRDefault="00460A0B">
            <w:pPr>
              <w:jc w:val="center"/>
              <w:rPr>
                <w:sz w:val="22"/>
                <w:szCs w:val="22"/>
              </w:rPr>
            </w:pPr>
            <w:r>
              <w:rPr>
                <w:rFonts w:ascii="Calibri" w:hAnsi="Calibri" w:cs="Calibri"/>
              </w:rPr>
              <w:t>Items to discuss</w:t>
            </w:r>
          </w:p>
        </w:tc>
        <w:tc>
          <w:tcPr>
            <w:tcW w:w="1256" w:type="dxa"/>
            <w:tcBorders>
              <w:top w:val="single" w:sz="4" w:space="0" w:color="auto"/>
              <w:left w:val="single" w:sz="4" w:space="0" w:color="auto"/>
              <w:bottom w:val="single" w:sz="4" w:space="0" w:color="auto"/>
              <w:right w:val="single" w:sz="4" w:space="0" w:color="auto"/>
            </w:tcBorders>
          </w:tcPr>
          <w:p w14:paraId="01C0614D" w14:textId="77777777" w:rsidR="0071126C" w:rsidRDefault="00460A0B">
            <w:pPr>
              <w:jc w:val="center"/>
              <w:rPr>
                <w:sz w:val="22"/>
                <w:szCs w:val="22"/>
              </w:rPr>
            </w:pPr>
            <w:r>
              <w:rPr>
                <w:sz w:val="22"/>
                <w:szCs w:val="22"/>
              </w:rPr>
              <w:t>Assessment</w:t>
            </w:r>
          </w:p>
          <w:p w14:paraId="4C616EFC" w14:textId="77777777" w:rsidR="0071126C" w:rsidRDefault="00460A0B">
            <w:pPr>
              <w:jc w:val="center"/>
              <w:rPr>
                <w:sz w:val="22"/>
                <w:szCs w:val="22"/>
              </w:rPr>
            </w:pPr>
            <w:r>
              <w:rPr>
                <w:sz w:val="22"/>
                <w:szCs w:val="22"/>
              </w:rPr>
              <w:t>PhD student</w:t>
            </w:r>
          </w:p>
          <w:p w14:paraId="50EB933D" w14:textId="77777777" w:rsidR="0071126C" w:rsidRDefault="00460A0B">
            <w:pPr>
              <w:jc w:val="center"/>
              <w:rPr>
                <w:sz w:val="22"/>
                <w:szCs w:val="22"/>
              </w:rPr>
            </w:pPr>
            <w:r>
              <w:rPr>
                <w:sz w:val="22"/>
                <w:szCs w:val="22"/>
              </w:rPr>
              <w:t>++/+-/--</w:t>
            </w:r>
          </w:p>
        </w:tc>
        <w:tc>
          <w:tcPr>
            <w:tcW w:w="1256" w:type="dxa"/>
            <w:tcBorders>
              <w:top w:val="single" w:sz="4" w:space="0" w:color="auto"/>
              <w:left w:val="single" w:sz="4" w:space="0" w:color="auto"/>
              <w:bottom w:val="single" w:sz="4" w:space="0" w:color="auto"/>
              <w:right w:val="single" w:sz="4" w:space="0" w:color="auto"/>
            </w:tcBorders>
          </w:tcPr>
          <w:p w14:paraId="787C65E5" w14:textId="77777777" w:rsidR="0071126C" w:rsidRDefault="00460A0B">
            <w:pPr>
              <w:jc w:val="center"/>
              <w:rPr>
                <w:sz w:val="22"/>
                <w:szCs w:val="22"/>
              </w:rPr>
            </w:pPr>
            <w:r>
              <w:rPr>
                <w:sz w:val="22"/>
                <w:szCs w:val="22"/>
              </w:rPr>
              <w:t>Assessment</w:t>
            </w:r>
          </w:p>
          <w:p w14:paraId="575E011E" w14:textId="77777777" w:rsidR="0071126C" w:rsidRDefault="00460A0B">
            <w:pPr>
              <w:jc w:val="center"/>
              <w:rPr>
                <w:sz w:val="22"/>
                <w:szCs w:val="22"/>
              </w:rPr>
            </w:pPr>
            <w:r>
              <w:rPr>
                <w:sz w:val="22"/>
                <w:szCs w:val="22"/>
              </w:rPr>
              <w:t>Supervisor</w:t>
            </w:r>
          </w:p>
          <w:p w14:paraId="4C5DD0B6" w14:textId="77777777" w:rsidR="0071126C" w:rsidRDefault="00460A0B">
            <w:pPr>
              <w:jc w:val="center"/>
              <w:rPr>
                <w:sz w:val="22"/>
                <w:szCs w:val="22"/>
              </w:rPr>
            </w:pPr>
            <w:r>
              <w:rPr>
                <w:sz w:val="22"/>
                <w:szCs w:val="22"/>
              </w:rPr>
              <w:t>++/+-/--</w:t>
            </w:r>
          </w:p>
        </w:tc>
        <w:tc>
          <w:tcPr>
            <w:tcW w:w="4020" w:type="dxa"/>
            <w:tcBorders>
              <w:top w:val="single" w:sz="4" w:space="0" w:color="auto"/>
              <w:left w:val="single" w:sz="4" w:space="0" w:color="auto"/>
              <w:bottom w:val="single" w:sz="4" w:space="0" w:color="auto"/>
              <w:right w:val="single" w:sz="4" w:space="0" w:color="auto"/>
            </w:tcBorders>
          </w:tcPr>
          <w:p w14:paraId="461CB6C6" w14:textId="77777777" w:rsidR="0071126C" w:rsidRDefault="00460A0B">
            <w:pPr>
              <w:jc w:val="center"/>
              <w:rPr>
                <w:sz w:val="22"/>
                <w:szCs w:val="22"/>
              </w:rPr>
            </w:pPr>
            <w:r>
              <w:rPr>
                <w:sz w:val="22"/>
                <w:szCs w:val="22"/>
              </w:rPr>
              <w:t>Remarks</w:t>
            </w:r>
          </w:p>
        </w:tc>
      </w:tr>
      <w:tr w:rsidR="0071126C" w14:paraId="3A40953A" w14:textId="77777777">
        <w:tc>
          <w:tcPr>
            <w:tcW w:w="2936" w:type="dxa"/>
            <w:tcBorders>
              <w:top w:val="single" w:sz="4" w:space="0" w:color="auto"/>
              <w:left w:val="single" w:sz="4" w:space="0" w:color="auto"/>
              <w:bottom w:val="single" w:sz="4" w:space="0" w:color="auto"/>
              <w:right w:val="single" w:sz="4" w:space="0" w:color="auto"/>
            </w:tcBorders>
          </w:tcPr>
          <w:p w14:paraId="54153949" w14:textId="77777777" w:rsidR="0071126C" w:rsidRDefault="00460A0B">
            <w:pPr>
              <w:rPr>
                <w:sz w:val="22"/>
                <w:szCs w:val="22"/>
              </w:rPr>
            </w:pPr>
            <w:r>
              <w:rPr>
                <w:sz w:val="22"/>
                <w:szCs w:val="22"/>
              </w:rPr>
              <w:t>Integration into the team</w:t>
            </w:r>
          </w:p>
        </w:tc>
        <w:tc>
          <w:tcPr>
            <w:tcW w:w="1256" w:type="dxa"/>
            <w:tcBorders>
              <w:top w:val="single" w:sz="4" w:space="0" w:color="auto"/>
              <w:left w:val="single" w:sz="4" w:space="0" w:color="auto"/>
              <w:bottom w:val="single" w:sz="4" w:space="0" w:color="auto"/>
              <w:right w:val="single" w:sz="4" w:space="0" w:color="auto"/>
            </w:tcBorders>
          </w:tcPr>
          <w:p w14:paraId="4D4395D6"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34D8174C"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61028F4E" w14:textId="77777777" w:rsidR="0071126C" w:rsidRDefault="0071126C">
            <w:pPr>
              <w:rPr>
                <w:sz w:val="22"/>
                <w:szCs w:val="22"/>
              </w:rPr>
            </w:pPr>
          </w:p>
        </w:tc>
      </w:tr>
      <w:tr w:rsidR="0071126C" w14:paraId="70CCC8A1" w14:textId="77777777">
        <w:tc>
          <w:tcPr>
            <w:tcW w:w="2936" w:type="dxa"/>
            <w:tcBorders>
              <w:top w:val="single" w:sz="4" w:space="0" w:color="auto"/>
              <w:left w:val="single" w:sz="4" w:space="0" w:color="auto"/>
              <w:bottom w:val="single" w:sz="4" w:space="0" w:color="auto"/>
              <w:right w:val="single" w:sz="4" w:space="0" w:color="auto"/>
            </w:tcBorders>
          </w:tcPr>
          <w:p w14:paraId="5AA9AF81" w14:textId="77777777" w:rsidR="0071126C" w:rsidRDefault="00460A0B">
            <w:pPr>
              <w:rPr>
                <w:sz w:val="22"/>
                <w:szCs w:val="22"/>
              </w:rPr>
            </w:pPr>
            <w:r>
              <w:rPr>
                <w:sz w:val="22"/>
                <w:szCs w:val="22"/>
              </w:rPr>
              <w:t>Takes an interest in the work of his colleagues</w:t>
            </w:r>
          </w:p>
        </w:tc>
        <w:tc>
          <w:tcPr>
            <w:tcW w:w="1256" w:type="dxa"/>
            <w:tcBorders>
              <w:top w:val="single" w:sz="4" w:space="0" w:color="auto"/>
              <w:left w:val="single" w:sz="4" w:space="0" w:color="auto"/>
              <w:bottom w:val="single" w:sz="4" w:space="0" w:color="auto"/>
              <w:right w:val="single" w:sz="4" w:space="0" w:color="auto"/>
            </w:tcBorders>
          </w:tcPr>
          <w:p w14:paraId="3ABED51C"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46026691"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6525A8E2" w14:textId="77777777" w:rsidR="0071126C" w:rsidRDefault="0071126C">
            <w:pPr>
              <w:rPr>
                <w:sz w:val="22"/>
                <w:szCs w:val="22"/>
              </w:rPr>
            </w:pPr>
          </w:p>
        </w:tc>
      </w:tr>
      <w:tr w:rsidR="0071126C" w14:paraId="11E4DE83" w14:textId="77777777">
        <w:tc>
          <w:tcPr>
            <w:tcW w:w="2936" w:type="dxa"/>
            <w:tcBorders>
              <w:top w:val="single" w:sz="4" w:space="0" w:color="auto"/>
              <w:left w:val="single" w:sz="4" w:space="0" w:color="auto"/>
              <w:bottom w:val="single" w:sz="4" w:space="0" w:color="auto"/>
              <w:right w:val="single" w:sz="4" w:space="0" w:color="auto"/>
            </w:tcBorders>
          </w:tcPr>
          <w:p w14:paraId="7B39C338" w14:textId="77777777" w:rsidR="0071126C" w:rsidRDefault="00460A0B">
            <w:pPr>
              <w:rPr>
                <w:sz w:val="22"/>
                <w:szCs w:val="22"/>
              </w:rPr>
            </w:pPr>
            <w:r>
              <w:rPr>
                <w:sz w:val="22"/>
                <w:szCs w:val="22"/>
              </w:rPr>
              <w:t>Easily uses the "equipment" specific to his mission (IT)</w:t>
            </w:r>
          </w:p>
        </w:tc>
        <w:tc>
          <w:tcPr>
            <w:tcW w:w="1256" w:type="dxa"/>
            <w:tcBorders>
              <w:top w:val="single" w:sz="4" w:space="0" w:color="auto"/>
              <w:left w:val="single" w:sz="4" w:space="0" w:color="auto"/>
              <w:bottom w:val="single" w:sz="4" w:space="0" w:color="auto"/>
              <w:right w:val="single" w:sz="4" w:space="0" w:color="auto"/>
            </w:tcBorders>
          </w:tcPr>
          <w:p w14:paraId="7203298F"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7E5E5AA4"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04C843FC" w14:textId="77777777" w:rsidR="0071126C" w:rsidRDefault="0071126C">
            <w:pPr>
              <w:rPr>
                <w:sz w:val="22"/>
                <w:szCs w:val="22"/>
              </w:rPr>
            </w:pPr>
          </w:p>
        </w:tc>
      </w:tr>
      <w:tr w:rsidR="0071126C" w14:paraId="3B7097FA" w14:textId="77777777">
        <w:tc>
          <w:tcPr>
            <w:tcW w:w="2936" w:type="dxa"/>
            <w:tcBorders>
              <w:top w:val="single" w:sz="4" w:space="0" w:color="auto"/>
              <w:left w:val="single" w:sz="4" w:space="0" w:color="auto"/>
              <w:bottom w:val="single" w:sz="4" w:space="0" w:color="auto"/>
              <w:right w:val="single" w:sz="4" w:space="0" w:color="auto"/>
            </w:tcBorders>
          </w:tcPr>
          <w:p w14:paraId="1438F167" w14:textId="77777777" w:rsidR="0071126C" w:rsidRDefault="00460A0B">
            <w:pPr>
              <w:rPr>
                <w:sz w:val="22"/>
                <w:szCs w:val="22"/>
              </w:rPr>
            </w:pPr>
            <w:r>
              <w:rPr>
                <w:sz w:val="22"/>
                <w:szCs w:val="22"/>
              </w:rPr>
              <w:t>Programming skills</w:t>
            </w:r>
          </w:p>
        </w:tc>
        <w:tc>
          <w:tcPr>
            <w:tcW w:w="1256" w:type="dxa"/>
            <w:tcBorders>
              <w:top w:val="single" w:sz="4" w:space="0" w:color="auto"/>
              <w:left w:val="single" w:sz="4" w:space="0" w:color="auto"/>
              <w:bottom w:val="single" w:sz="4" w:space="0" w:color="auto"/>
              <w:right w:val="single" w:sz="4" w:space="0" w:color="auto"/>
            </w:tcBorders>
          </w:tcPr>
          <w:p w14:paraId="6791BD87"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5D20DE53"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50FE00C6" w14:textId="77777777" w:rsidR="0071126C" w:rsidRDefault="0071126C">
            <w:pPr>
              <w:rPr>
                <w:sz w:val="22"/>
                <w:szCs w:val="22"/>
              </w:rPr>
            </w:pPr>
          </w:p>
        </w:tc>
      </w:tr>
      <w:tr w:rsidR="0071126C" w14:paraId="30BBFAA6" w14:textId="77777777">
        <w:tc>
          <w:tcPr>
            <w:tcW w:w="2936" w:type="dxa"/>
            <w:tcBorders>
              <w:top w:val="single" w:sz="4" w:space="0" w:color="auto"/>
              <w:left w:val="single" w:sz="4" w:space="0" w:color="auto"/>
              <w:bottom w:val="single" w:sz="4" w:space="0" w:color="auto"/>
              <w:right w:val="single" w:sz="4" w:space="0" w:color="auto"/>
            </w:tcBorders>
          </w:tcPr>
          <w:p w14:paraId="698328CF" w14:textId="77777777" w:rsidR="0071126C" w:rsidRDefault="00460A0B">
            <w:pPr>
              <w:rPr>
                <w:sz w:val="22"/>
                <w:szCs w:val="22"/>
              </w:rPr>
            </w:pPr>
            <w:r>
              <w:rPr>
                <w:sz w:val="22"/>
                <w:szCs w:val="22"/>
              </w:rPr>
              <w:t>Take ownership of his thesis topic</w:t>
            </w:r>
          </w:p>
        </w:tc>
        <w:tc>
          <w:tcPr>
            <w:tcW w:w="1256" w:type="dxa"/>
            <w:tcBorders>
              <w:top w:val="single" w:sz="4" w:space="0" w:color="auto"/>
              <w:left w:val="single" w:sz="4" w:space="0" w:color="auto"/>
              <w:bottom w:val="single" w:sz="4" w:space="0" w:color="auto"/>
              <w:right w:val="single" w:sz="4" w:space="0" w:color="auto"/>
            </w:tcBorders>
          </w:tcPr>
          <w:p w14:paraId="67C188FB"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06B0E1B9"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4AD03632" w14:textId="77777777" w:rsidR="0071126C" w:rsidRDefault="0071126C">
            <w:pPr>
              <w:rPr>
                <w:sz w:val="22"/>
                <w:szCs w:val="22"/>
              </w:rPr>
            </w:pPr>
          </w:p>
        </w:tc>
      </w:tr>
      <w:tr w:rsidR="0071126C" w14:paraId="0279A422" w14:textId="77777777">
        <w:tc>
          <w:tcPr>
            <w:tcW w:w="2936" w:type="dxa"/>
            <w:tcBorders>
              <w:top w:val="single" w:sz="4" w:space="0" w:color="auto"/>
              <w:left w:val="single" w:sz="4" w:space="0" w:color="auto"/>
              <w:bottom w:val="single" w:sz="4" w:space="0" w:color="auto"/>
              <w:right w:val="single" w:sz="4" w:space="0" w:color="auto"/>
            </w:tcBorders>
          </w:tcPr>
          <w:p w14:paraId="368B8E05" w14:textId="77777777" w:rsidR="0071126C" w:rsidRDefault="00460A0B">
            <w:pPr>
              <w:rPr>
                <w:sz w:val="22"/>
                <w:szCs w:val="22"/>
              </w:rPr>
            </w:pPr>
            <w:r>
              <w:rPr>
                <w:sz w:val="22"/>
                <w:szCs w:val="22"/>
              </w:rPr>
              <w:t>Knows how to write a report and communicate with their supervisor</w:t>
            </w:r>
          </w:p>
        </w:tc>
        <w:tc>
          <w:tcPr>
            <w:tcW w:w="1256" w:type="dxa"/>
            <w:tcBorders>
              <w:top w:val="single" w:sz="4" w:space="0" w:color="auto"/>
              <w:left w:val="single" w:sz="4" w:space="0" w:color="auto"/>
              <w:bottom w:val="single" w:sz="4" w:space="0" w:color="auto"/>
              <w:right w:val="single" w:sz="4" w:space="0" w:color="auto"/>
            </w:tcBorders>
          </w:tcPr>
          <w:p w14:paraId="22D415E2"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3D583E31"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7D56B563" w14:textId="77777777" w:rsidR="0071126C" w:rsidRDefault="0071126C">
            <w:pPr>
              <w:rPr>
                <w:sz w:val="22"/>
                <w:szCs w:val="22"/>
              </w:rPr>
            </w:pPr>
          </w:p>
        </w:tc>
      </w:tr>
      <w:tr w:rsidR="0071126C" w14:paraId="48B6AF10" w14:textId="77777777">
        <w:tc>
          <w:tcPr>
            <w:tcW w:w="2936" w:type="dxa"/>
            <w:tcBorders>
              <w:top w:val="single" w:sz="4" w:space="0" w:color="auto"/>
              <w:left w:val="single" w:sz="4" w:space="0" w:color="auto"/>
              <w:bottom w:val="single" w:sz="4" w:space="0" w:color="auto"/>
              <w:right w:val="single" w:sz="4" w:space="0" w:color="auto"/>
            </w:tcBorders>
          </w:tcPr>
          <w:p w14:paraId="0F9A67EC" w14:textId="77777777" w:rsidR="0071126C" w:rsidRDefault="00460A0B">
            <w:pPr>
              <w:rPr>
                <w:sz w:val="22"/>
                <w:szCs w:val="22"/>
              </w:rPr>
            </w:pPr>
            <w:r>
              <w:rPr>
                <w:sz w:val="22"/>
                <w:szCs w:val="22"/>
              </w:rPr>
              <w:t>Knows how to call upon external expertise</w:t>
            </w:r>
          </w:p>
        </w:tc>
        <w:tc>
          <w:tcPr>
            <w:tcW w:w="1256" w:type="dxa"/>
            <w:tcBorders>
              <w:top w:val="single" w:sz="4" w:space="0" w:color="auto"/>
              <w:left w:val="single" w:sz="4" w:space="0" w:color="auto"/>
              <w:bottom w:val="single" w:sz="4" w:space="0" w:color="auto"/>
              <w:right w:val="single" w:sz="4" w:space="0" w:color="auto"/>
            </w:tcBorders>
          </w:tcPr>
          <w:p w14:paraId="31918BB9"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37AA1186"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126F08F1" w14:textId="77777777" w:rsidR="0071126C" w:rsidRDefault="0071126C">
            <w:pPr>
              <w:rPr>
                <w:sz w:val="22"/>
                <w:szCs w:val="22"/>
              </w:rPr>
            </w:pPr>
          </w:p>
        </w:tc>
      </w:tr>
      <w:tr w:rsidR="0071126C" w14:paraId="4B07A1EE" w14:textId="77777777">
        <w:tc>
          <w:tcPr>
            <w:tcW w:w="2936" w:type="dxa"/>
            <w:tcBorders>
              <w:top w:val="single" w:sz="4" w:space="0" w:color="auto"/>
              <w:left w:val="single" w:sz="4" w:space="0" w:color="auto"/>
              <w:bottom w:val="single" w:sz="4" w:space="0" w:color="auto"/>
              <w:right w:val="single" w:sz="4" w:space="0" w:color="auto"/>
            </w:tcBorders>
          </w:tcPr>
          <w:p w14:paraId="2366C46B" w14:textId="77777777" w:rsidR="0071126C" w:rsidRDefault="00460A0B">
            <w:pPr>
              <w:rPr>
                <w:sz w:val="22"/>
                <w:szCs w:val="22"/>
              </w:rPr>
            </w:pPr>
            <w:r>
              <w:rPr>
                <w:sz w:val="22"/>
                <w:szCs w:val="22"/>
              </w:rPr>
              <w:t>Takes into account the advice and recommendations</w:t>
            </w:r>
          </w:p>
        </w:tc>
        <w:tc>
          <w:tcPr>
            <w:tcW w:w="1256" w:type="dxa"/>
            <w:tcBorders>
              <w:top w:val="single" w:sz="4" w:space="0" w:color="auto"/>
              <w:left w:val="single" w:sz="4" w:space="0" w:color="auto"/>
              <w:bottom w:val="single" w:sz="4" w:space="0" w:color="auto"/>
              <w:right w:val="single" w:sz="4" w:space="0" w:color="auto"/>
            </w:tcBorders>
          </w:tcPr>
          <w:p w14:paraId="3889FAEA"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206BA5C5"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5CC34A56" w14:textId="77777777" w:rsidR="0071126C" w:rsidRDefault="0071126C">
            <w:pPr>
              <w:rPr>
                <w:sz w:val="22"/>
                <w:szCs w:val="22"/>
              </w:rPr>
            </w:pPr>
          </w:p>
        </w:tc>
      </w:tr>
      <w:tr w:rsidR="0071126C" w14:paraId="0EF7FFC9" w14:textId="77777777">
        <w:tc>
          <w:tcPr>
            <w:tcW w:w="2936" w:type="dxa"/>
            <w:tcBorders>
              <w:top w:val="single" w:sz="4" w:space="0" w:color="auto"/>
              <w:left w:val="single" w:sz="4" w:space="0" w:color="auto"/>
              <w:bottom w:val="single" w:sz="4" w:space="0" w:color="auto"/>
              <w:right w:val="single" w:sz="4" w:space="0" w:color="auto"/>
            </w:tcBorders>
          </w:tcPr>
          <w:p w14:paraId="7EDBF562" w14:textId="77777777" w:rsidR="0071126C" w:rsidRDefault="00460A0B">
            <w:pPr>
              <w:rPr>
                <w:sz w:val="22"/>
                <w:szCs w:val="22"/>
              </w:rPr>
            </w:pPr>
            <w:r>
              <w:rPr>
                <w:sz w:val="22"/>
                <w:szCs w:val="22"/>
              </w:rPr>
              <w:t>Knows how to meet deadlines</w:t>
            </w:r>
          </w:p>
        </w:tc>
        <w:tc>
          <w:tcPr>
            <w:tcW w:w="1256" w:type="dxa"/>
            <w:tcBorders>
              <w:top w:val="single" w:sz="4" w:space="0" w:color="auto"/>
              <w:left w:val="single" w:sz="4" w:space="0" w:color="auto"/>
              <w:bottom w:val="single" w:sz="4" w:space="0" w:color="auto"/>
              <w:right w:val="single" w:sz="4" w:space="0" w:color="auto"/>
            </w:tcBorders>
          </w:tcPr>
          <w:p w14:paraId="5761AD35"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593EA6CA"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539179BC" w14:textId="77777777" w:rsidR="0071126C" w:rsidRDefault="0071126C">
            <w:pPr>
              <w:rPr>
                <w:sz w:val="22"/>
                <w:szCs w:val="22"/>
              </w:rPr>
            </w:pPr>
          </w:p>
        </w:tc>
      </w:tr>
      <w:tr w:rsidR="0071126C" w14:paraId="72F11C58" w14:textId="77777777">
        <w:tc>
          <w:tcPr>
            <w:tcW w:w="2936" w:type="dxa"/>
            <w:tcBorders>
              <w:top w:val="single" w:sz="4" w:space="0" w:color="auto"/>
              <w:left w:val="single" w:sz="4" w:space="0" w:color="auto"/>
              <w:bottom w:val="single" w:sz="4" w:space="0" w:color="auto"/>
              <w:right w:val="single" w:sz="4" w:space="0" w:color="auto"/>
            </w:tcBorders>
          </w:tcPr>
          <w:p w14:paraId="5B1C775E" w14:textId="77777777" w:rsidR="0071126C" w:rsidRDefault="00460A0B">
            <w:pPr>
              <w:rPr>
                <w:sz w:val="22"/>
                <w:szCs w:val="22"/>
              </w:rPr>
            </w:pPr>
            <w:r>
              <w:rPr>
                <w:sz w:val="22"/>
                <w:szCs w:val="22"/>
              </w:rPr>
              <w:t>Knows how to conduct a bibliographic search</w:t>
            </w:r>
          </w:p>
        </w:tc>
        <w:tc>
          <w:tcPr>
            <w:tcW w:w="1256" w:type="dxa"/>
            <w:tcBorders>
              <w:top w:val="single" w:sz="4" w:space="0" w:color="auto"/>
              <w:left w:val="single" w:sz="4" w:space="0" w:color="auto"/>
              <w:bottom w:val="single" w:sz="4" w:space="0" w:color="auto"/>
              <w:right w:val="single" w:sz="4" w:space="0" w:color="auto"/>
            </w:tcBorders>
          </w:tcPr>
          <w:p w14:paraId="6E1C3793"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4B8CE7DB"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77A7944C" w14:textId="77777777" w:rsidR="0071126C" w:rsidRDefault="0071126C">
            <w:pPr>
              <w:rPr>
                <w:sz w:val="22"/>
                <w:szCs w:val="22"/>
              </w:rPr>
            </w:pPr>
          </w:p>
        </w:tc>
      </w:tr>
      <w:tr w:rsidR="0071126C" w14:paraId="0AB052A4" w14:textId="77777777">
        <w:tc>
          <w:tcPr>
            <w:tcW w:w="2936" w:type="dxa"/>
            <w:tcBorders>
              <w:top w:val="single" w:sz="4" w:space="0" w:color="auto"/>
              <w:left w:val="single" w:sz="4" w:space="0" w:color="auto"/>
              <w:bottom w:val="single" w:sz="4" w:space="0" w:color="auto"/>
              <w:right w:val="single" w:sz="4" w:space="0" w:color="auto"/>
            </w:tcBorders>
          </w:tcPr>
          <w:p w14:paraId="26D95C2C" w14:textId="77777777" w:rsidR="0071126C" w:rsidRDefault="00460A0B">
            <w:pPr>
              <w:rPr>
                <w:sz w:val="22"/>
                <w:szCs w:val="22"/>
              </w:rPr>
            </w:pPr>
            <w:r>
              <w:rPr>
                <w:sz w:val="22"/>
                <w:szCs w:val="22"/>
              </w:rPr>
              <w:t>Knows how to do a bibliographic synthesis</w:t>
            </w:r>
          </w:p>
        </w:tc>
        <w:tc>
          <w:tcPr>
            <w:tcW w:w="1256" w:type="dxa"/>
            <w:tcBorders>
              <w:top w:val="single" w:sz="4" w:space="0" w:color="auto"/>
              <w:left w:val="single" w:sz="4" w:space="0" w:color="auto"/>
              <w:bottom w:val="single" w:sz="4" w:space="0" w:color="auto"/>
              <w:right w:val="single" w:sz="4" w:space="0" w:color="auto"/>
            </w:tcBorders>
          </w:tcPr>
          <w:p w14:paraId="7BB1D5BA"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7061474A"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5EF8D280" w14:textId="77777777" w:rsidR="0071126C" w:rsidRDefault="0071126C">
            <w:pPr>
              <w:rPr>
                <w:sz w:val="22"/>
                <w:szCs w:val="22"/>
              </w:rPr>
            </w:pPr>
          </w:p>
        </w:tc>
      </w:tr>
      <w:tr w:rsidR="0071126C" w14:paraId="6ECB1F2C" w14:textId="77777777">
        <w:tc>
          <w:tcPr>
            <w:tcW w:w="2936" w:type="dxa"/>
            <w:tcBorders>
              <w:top w:val="single" w:sz="4" w:space="0" w:color="auto"/>
              <w:left w:val="single" w:sz="4" w:space="0" w:color="auto"/>
              <w:bottom w:val="single" w:sz="4" w:space="0" w:color="auto"/>
              <w:right w:val="single" w:sz="4" w:space="0" w:color="auto"/>
            </w:tcBorders>
          </w:tcPr>
          <w:p w14:paraId="295F24C3" w14:textId="77777777" w:rsidR="0071126C" w:rsidRDefault="00460A0B">
            <w:pPr>
              <w:rPr>
                <w:sz w:val="22"/>
                <w:szCs w:val="22"/>
              </w:rPr>
            </w:pPr>
            <w:r>
              <w:rPr>
                <w:sz w:val="22"/>
                <w:szCs w:val="22"/>
              </w:rPr>
              <w:t>Can present his work orally in French</w:t>
            </w:r>
          </w:p>
        </w:tc>
        <w:tc>
          <w:tcPr>
            <w:tcW w:w="1256" w:type="dxa"/>
            <w:tcBorders>
              <w:top w:val="single" w:sz="4" w:space="0" w:color="auto"/>
              <w:left w:val="single" w:sz="4" w:space="0" w:color="auto"/>
              <w:bottom w:val="single" w:sz="4" w:space="0" w:color="auto"/>
              <w:right w:val="single" w:sz="4" w:space="0" w:color="auto"/>
            </w:tcBorders>
          </w:tcPr>
          <w:p w14:paraId="421215BF"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4AD9101C"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044BE635" w14:textId="77777777" w:rsidR="0071126C" w:rsidRDefault="0071126C">
            <w:pPr>
              <w:rPr>
                <w:sz w:val="22"/>
                <w:szCs w:val="22"/>
              </w:rPr>
            </w:pPr>
          </w:p>
        </w:tc>
      </w:tr>
      <w:tr w:rsidR="0071126C" w14:paraId="539725F6" w14:textId="77777777">
        <w:tc>
          <w:tcPr>
            <w:tcW w:w="2936" w:type="dxa"/>
            <w:tcBorders>
              <w:top w:val="single" w:sz="4" w:space="0" w:color="auto"/>
              <w:left w:val="single" w:sz="4" w:space="0" w:color="auto"/>
              <w:bottom w:val="single" w:sz="4" w:space="0" w:color="auto"/>
              <w:right w:val="single" w:sz="4" w:space="0" w:color="auto"/>
            </w:tcBorders>
          </w:tcPr>
          <w:p w14:paraId="0177C35D" w14:textId="77777777" w:rsidR="0071126C" w:rsidRDefault="00460A0B">
            <w:pPr>
              <w:rPr>
                <w:sz w:val="22"/>
                <w:szCs w:val="22"/>
              </w:rPr>
            </w:pPr>
            <w:r>
              <w:rPr>
                <w:sz w:val="22"/>
                <w:szCs w:val="22"/>
              </w:rPr>
              <w:t>Can present his work in written French</w:t>
            </w:r>
          </w:p>
        </w:tc>
        <w:tc>
          <w:tcPr>
            <w:tcW w:w="1256" w:type="dxa"/>
            <w:tcBorders>
              <w:top w:val="single" w:sz="4" w:space="0" w:color="auto"/>
              <w:left w:val="single" w:sz="4" w:space="0" w:color="auto"/>
              <w:bottom w:val="single" w:sz="4" w:space="0" w:color="auto"/>
              <w:right w:val="single" w:sz="4" w:space="0" w:color="auto"/>
            </w:tcBorders>
          </w:tcPr>
          <w:p w14:paraId="6A8E7B4F"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771D6C33"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3ECCD86A" w14:textId="77777777" w:rsidR="0071126C" w:rsidRDefault="0071126C">
            <w:pPr>
              <w:rPr>
                <w:sz w:val="22"/>
                <w:szCs w:val="22"/>
              </w:rPr>
            </w:pPr>
          </w:p>
        </w:tc>
      </w:tr>
      <w:tr w:rsidR="0071126C" w14:paraId="2B949970" w14:textId="77777777">
        <w:tc>
          <w:tcPr>
            <w:tcW w:w="2936" w:type="dxa"/>
            <w:tcBorders>
              <w:top w:val="single" w:sz="4" w:space="0" w:color="auto"/>
              <w:left w:val="single" w:sz="4" w:space="0" w:color="auto"/>
              <w:bottom w:val="single" w:sz="4" w:space="0" w:color="auto"/>
              <w:right w:val="single" w:sz="4" w:space="0" w:color="auto"/>
            </w:tcBorders>
          </w:tcPr>
          <w:p w14:paraId="689824D5" w14:textId="77777777" w:rsidR="0071126C" w:rsidRDefault="00460A0B">
            <w:pPr>
              <w:rPr>
                <w:sz w:val="22"/>
                <w:szCs w:val="22"/>
              </w:rPr>
            </w:pPr>
            <w:r>
              <w:rPr>
                <w:sz w:val="22"/>
                <w:szCs w:val="22"/>
              </w:rPr>
              <w:t>Can present their work orally in English</w:t>
            </w:r>
          </w:p>
        </w:tc>
        <w:tc>
          <w:tcPr>
            <w:tcW w:w="1256" w:type="dxa"/>
            <w:tcBorders>
              <w:top w:val="single" w:sz="4" w:space="0" w:color="auto"/>
              <w:left w:val="single" w:sz="4" w:space="0" w:color="auto"/>
              <w:bottom w:val="single" w:sz="4" w:space="0" w:color="auto"/>
              <w:right w:val="single" w:sz="4" w:space="0" w:color="auto"/>
            </w:tcBorders>
          </w:tcPr>
          <w:p w14:paraId="2FC9F0BF"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7125A268"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4BD45383" w14:textId="77777777" w:rsidR="0071126C" w:rsidRDefault="0071126C">
            <w:pPr>
              <w:rPr>
                <w:sz w:val="22"/>
                <w:szCs w:val="22"/>
              </w:rPr>
            </w:pPr>
          </w:p>
        </w:tc>
      </w:tr>
      <w:tr w:rsidR="0071126C" w14:paraId="305D09D5" w14:textId="77777777">
        <w:tc>
          <w:tcPr>
            <w:tcW w:w="2936" w:type="dxa"/>
            <w:tcBorders>
              <w:top w:val="single" w:sz="4" w:space="0" w:color="auto"/>
              <w:left w:val="single" w:sz="4" w:space="0" w:color="auto"/>
              <w:bottom w:val="single" w:sz="4" w:space="0" w:color="auto"/>
              <w:right w:val="single" w:sz="4" w:space="0" w:color="auto"/>
            </w:tcBorders>
          </w:tcPr>
          <w:p w14:paraId="7ECF3726" w14:textId="77777777" w:rsidR="0071126C" w:rsidRDefault="00460A0B">
            <w:pPr>
              <w:rPr>
                <w:sz w:val="22"/>
                <w:szCs w:val="22"/>
              </w:rPr>
            </w:pPr>
            <w:r>
              <w:rPr>
                <w:sz w:val="22"/>
                <w:szCs w:val="22"/>
              </w:rPr>
              <w:t>Can present his work in written English</w:t>
            </w:r>
          </w:p>
        </w:tc>
        <w:tc>
          <w:tcPr>
            <w:tcW w:w="1256" w:type="dxa"/>
            <w:tcBorders>
              <w:top w:val="single" w:sz="4" w:space="0" w:color="auto"/>
              <w:left w:val="single" w:sz="4" w:space="0" w:color="auto"/>
              <w:bottom w:val="single" w:sz="4" w:space="0" w:color="auto"/>
              <w:right w:val="single" w:sz="4" w:space="0" w:color="auto"/>
            </w:tcBorders>
          </w:tcPr>
          <w:p w14:paraId="6E83A85C"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4BDEBF7E"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3B65182B" w14:textId="77777777" w:rsidR="0071126C" w:rsidRDefault="0071126C">
            <w:pPr>
              <w:rPr>
                <w:sz w:val="22"/>
                <w:szCs w:val="22"/>
              </w:rPr>
            </w:pPr>
          </w:p>
        </w:tc>
      </w:tr>
      <w:tr w:rsidR="0071126C" w14:paraId="28BABC06" w14:textId="77777777">
        <w:tc>
          <w:tcPr>
            <w:tcW w:w="2936" w:type="dxa"/>
            <w:tcBorders>
              <w:top w:val="single" w:sz="4" w:space="0" w:color="auto"/>
              <w:left w:val="single" w:sz="4" w:space="0" w:color="auto"/>
              <w:bottom w:val="single" w:sz="4" w:space="0" w:color="auto"/>
              <w:right w:val="single" w:sz="4" w:space="0" w:color="auto"/>
            </w:tcBorders>
          </w:tcPr>
          <w:p w14:paraId="7C4EEC8B" w14:textId="77777777" w:rsidR="0071126C" w:rsidRDefault="00460A0B">
            <w:pPr>
              <w:rPr>
                <w:sz w:val="22"/>
                <w:szCs w:val="22"/>
              </w:rPr>
            </w:pPr>
            <w:r>
              <w:rPr>
                <w:sz w:val="22"/>
                <w:szCs w:val="22"/>
              </w:rPr>
              <w:t>Rigour in work</w:t>
            </w:r>
          </w:p>
        </w:tc>
        <w:tc>
          <w:tcPr>
            <w:tcW w:w="1256" w:type="dxa"/>
            <w:tcBorders>
              <w:top w:val="single" w:sz="4" w:space="0" w:color="auto"/>
              <w:left w:val="single" w:sz="4" w:space="0" w:color="auto"/>
              <w:bottom w:val="single" w:sz="4" w:space="0" w:color="auto"/>
              <w:right w:val="single" w:sz="4" w:space="0" w:color="auto"/>
            </w:tcBorders>
          </w:tcPr>
          <w:p w14:paraId="7AD58B3A"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6D4B1E4A"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75D5DE36" w14:textId="77777777" w:rsidR="0071126C" w:rsidRDefault="0071126C">
            <w:pPr>
              <w:rPr>
                <w:sz w:val="22"/>
                <w:szCs w:val="22"/>
              </w:rPr>
            </w:pPr>
          </w:p>
        </w:tc>
      </w:tr>
      <w:tr w:rsidR="0071126C" w14:paraId="496A7A08" w14:textId="77777777">
        <w:tc>
          <w:tcPr>
            <w:tcW w:w="2936" w:type="dxa"/>
            <w:tcBorders>
              <w:top w:val="single" w:sz="4" w:space="0" w:color="auto"/>
              <w:left w:val="single" w:sz="4" w:space="0" w:color="auto"/>
              <w:bottom w:val="single" w:sz="4" w:space="0" w:color="auto"/>
              <w:right w:val="single" w:sz="4" w:space="0" w:color="auto"/>
            </w:tcBorders>
          </w:tcPr>
          <w:p w14:paraId="1ECBF624" w14:textId="77777777" w:rsidR="0071126C" w:rsidRDefault="00460A0B">
            <w:pPr>
              <w:rPr>
                <w:sz w:val="22"/>
                <w:szCs w:val="22"/>
              </w:rPr>
            </w:pPr>
            <w:r>
              <w:rPr>
                <w:sz w:val="22"/>
                <w:szCs w:val="22"/>
              </w:rPr>
              <w:t>Knows how to focus efforts/manage priorities</w:t>
            </w:r>
          </w:p>
        </w:tc>
        <w:tc>
          <w:tcPr>
            <w:tcW w:w="1256" w:type="dxa"/>
            <w:tcBorders>
              <w:top w:val="single" w:sz="4" w:space="0" w:color="auto"/>
              <w:left w:val="single" w:sz="4" w:space="0" w:color="auto"/>
              <w:bottom w:val="single" w:sz="4" w:space="0" w:color="auto"/>
              <w:right w:val="single" w:sz="4" w:space="0" w:color="auto"/>
            </w:tcBorders>
          </w:tcPr>
          <w:p w14:paraId="11AE9341"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7153E5B9"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3AA0E47E" w14:textId="77777777" w:rsidR="0071126C" w:rsidRDefault="0071126C">
            <w:pPr>
              <w:rPr>
                <w:sz w:val="22"/>
                <w:szCs w:val="22"/>
              </w:rPr>
            </w:pPr>
          </w:p>
        </w:tc>
      </w:tr>
      <w:tr w:rsidR="0071126C" w14:paraId="1D24F04D" w14:textId="77777777">
        <w:tc>
          <w:tcPr>
            <w:tcW w:w="2936" w:type="dxa"/>
            <w:tcBorders>
              <w:top w:val="single" w:sz="4" w:space="0" w:color="auto"/>
              <w:left w:val="single" w:sz="4" w:space="0" w:color="auto"/>
              <w:bottom w:val="single" w:sz="4" w:space="0" w:color="auto"/>
              <w:right w:val="single" w:sz="4" w:space="0" w:color="auto"/>
            </w:tcBorders>
          </w:tcPr>
          <w:p w14:paraId="14D870F5" w14:textId="77777777" w:rsidR="0071126C" w:rsidRDefault="00460A0B">
            <w:pPr>
              <w:rPr>
                <w:sz w:val="22"/>
                <w:szCs w:val="22"/>
              </w:rPr>
            </w:pPr>
            <w:r>
              <w:rPr>
                <w:sz w:val="22"/>
                <w:szCs w:val="22"/>
              </w:rPr>
              <w:t>Critical thinking/reflection on one's results</w:t>
            </w:r>
          </w:p>
        </w:tc>
        <w:tc>
          <w:tcPr>
            <w:tcW w:w="1256" w:type="dxa"/>
            <w:tcBorders>
              <w:top w:val="single" w:sz="4" w:space="0" w:color="auto"/>
              <w:left w:val="single" w:sz="4" w:space="0" w:color="auto"/>
              <w:bottom w:val="single" w:sz="4" w:space="0" w:color="auto"/>
              <w:right w:val="single" w:sz="4" w:space="0" w:color="auto"/>
            </w:tcBorders>
          </w:tcPr>
          <w:p w14:paraId="4E7217A2"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0A017746"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75496E9A" w14:textId="77777777" w:rsidR="0071126C" w:rsidRDefault="0071126C">
            <w:pPr>
              <w:rPr>
                <w:sz w:val="22"/>
                <w:szCs w:val="22"/>
              </w:rPr>
            </w:pPr>
          </w:p>
        </w:tc>
      </w:tr>
      <w:tr w:rsidR="0071126C" w14:paraId="135FC634" w14:textId="77777777">
        <w:tc>
          <w:tcPr>
            <w:tcW w:w="2936" w:type="dxa"/>
            <w:tcBorders>
              <w:top w:val="single" w:sz="4" w:space="0" w:color="auto"/>
              <w:left w:val="single" w:sz="4" w:space="0" w:color="auto"/>
              <w:bottom w:val="single" w:sz="4" w:space="0" w:color="auto"/>
              <w:right w:val="single" w:sz="4" w:space="0" w:color="auto"/>
            </w:tcBorders>
          </w:tcPr>
          <w:p w14:paraId="2D23723F" w14:textId="77777777" w:rsidR="0071126C" w:rsidRDefault="00460A0B">
            <w:pPr>
              <w:rPr>
                <w:sz w:val="22"/>
                <w:szCs w:val="22"/>
              </w:rPr>
            </w:pPr>
            <w:r>
              <w:rPr>
                <w:sz w:val="22"/>
                <w:szCs w:val="22"/>
              </w:rPr>
              <w:t>Demonstrates intellectual curiosity</w:t>
            </w:r>
          </w:p>
        </w:tc>
        <w:tc>
          <w:tcPr>
            <w:tcW w:w="1256" w:type="dxa"/>
            <w:tcBorders>
              <w:top w:val="single" w:sz="4" w:space="0" w:color="auto"/>
              <w:left w:val="single" w:sz="4" w:space="0" w:color="auto"/>
              <w:bottom w:val="single" w:sz="4" w:space="0" w:color="auto"/>
              <w:right w:val="single" w:sz="4" w:space="0" w:color="auto"/>
            </w:tcBorders>
          </w:tcPr>
          <w:p w14:paraId="43E29E2C"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67DADC2B"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523D43D3" w14:textId="77777777" w:rsidR="0071126C" w:rsidRDefault="0071126C">
            <w:pPr>
              <w:rPr>
                <w:sz w:val="22"/>
                <w:szCs w:val="22"/>
              </w:rPr>
            </w:pPr>
          </w:p>
        </w:tc>
      </w:tr>
      <w:tr w:rsidR="0071126C" w14:paraId="1D8B2C42" w14:textId="77777777">
        <w:tc>
          <w:tcPr>
            <w:tcW w:w="2936" w:type="dxa"/>
            <w:tcBorders>
              <w:top w:val="single" w:sz="4" w:space="0" w:color="auto"/>
              <w:left w:val="single" w:sz="4" w:space="0" w:color="auto"/>
              <w:bottom w:val="single" w:sz="4" w:space="0" w:color="auto"/>
              <w:right w:val="single" w:sz="4" w:space="0" w:color="auto"/>
            </w:tcBorders>
          </w:tcPr>
          <w:p w14:paraId="5C43767B" w14:textId="77777777" w:rsidR="0071126C" w:rsidRDefault="00460A0B">
            <w:pPr>
              <w:rPr>
                <w:sz w:val="22"/>
                <w:szCs w:val="22"/>
              </w:rPr>
            </w:pPr>
            <w:r>
              <w:rPr>
                <w:sz w:val="22"/>
                <w:szCs w:val="22"/>
              </w:rPr>
              <w:t>Demonstrates initiative / brings original ideas</w:t>
            </w:r>
          </w:p>
        </w:tc>
        <w:tc>
          <w:tcPr>
            <w:tcW w:w="1256" w:type="dxa"/>
            <w:tcBorders>
              <w:top w:val="single" w:sz="4" w:space="0" w:color="auto"/>
              <w:left w:val="single" w:sz="4" w:space="0" w:color="auto"/>
              <w:bottom w:val="single" w:sz="4" w:space="0" w:color="auto"/>
              <w:right w:val="single" w:sz="4" w:space="0" w:color="auto"/>
            </w:tcBorders>
          </w:tcPr>
          <w:p w14:paraId="2325325D" w14:textId="77777777" w:rsidR="0071126C" w:rsidRDefault="0071126C">
            <w:pPr>
              <w:rPr>
                <w:sz w:val="22"/>
                <w:szCs w:val="22"/>
              </w:rPr>
            </w:pPr>
          </w:p>
        </w:tc>
        <w:tc>
          <w:tcPr>
            <w:tcW w:w="1256" w:type="dxa"/>
            <w:tcBorders>
              <w:top w:val="single" w:sz="4" w:space="0" w:color="auto"/>
              <w:left w:val="single" w:sz="4" w:space="0" w:color="auto"/>
              <w:bottom w:val="single" w:sz="4" w:space="0" w:color="auto"/>
              <w:right w:val="single" w:sz="4" w:space="0" w:color="auto"/>
            </w:tcBorders>
          </w:tcPr>
          <w:p w14:paraId="6509DFEB" w14:textId="77777777" w:rsidR="0071126C" w:rsidRDefault="0071126C">
            <w:pPr>
              <w:rPr>
                <w:sz w:val="22"/>
                <w:szCs w:val="22"/>
              </w:rPr>
            </w:pPr>
          </w:p>
        </w:tc>
        <w:tc>
          <w:tcPr>
            <w:tcW w:w="4020" w:type="dxa"/>
            <w:tcBorders>
              <w:top w:val="single" w:sz="4" w:space="0" w:color="auto"/>
              <w:left w:val="single" w:sz="4" w:space="0" w:color="auto"/>
              <w:bottom w:val="single" w:sz="4" w:space="0" w:color="auto"/>
              <w:right w:val="single" w:sz="4" w:space="0" w:color="auto"/>
            </w:tcBorders>
          </w:tcPr>
          <w:p w14:paraId="46E014CF" w14:textId="77777777" w:rsidR="0071126C" w:rsidRDefault="0071126C">
            <w:pPr>
              <w:rPr>
                <w:sz w:val="22"/>
                <w:szCs w:val="22"/>
              </w:rPr>
            </w:pPr>
          </w:p>
        </w:tc>
      </w:tr>
    </w:tbl>
    <w:p w14:paraId="7F2D9865" w14:textId="77777777" w:rsidR="0071126C" w:rsidRDefault="0071126C">
      <w:pPr>
        <w:rPr>
          <w:sz w:val="22"/>
          <w:szCs w:val="22"/>
        </w:rPr>
      </w:pPr>
    </w:p>
    <w:p w14:paraId="133C5248" w14:textId="77777777" w:rsidR="0071126C" w:rsidRDefault="00460A0B">
      <w:pPr>
        <w:rPr>
          <w:sz w:val="22"/>
          <w:szCs w:val="22"/>
        </w:rPr>
      </w:pPr>
      <w:r>
        <w:rPr>
          <w:sz w:val="22"/>
          <w:szCs w:val="22"/>
        </w:rPr>
        <w:t>Other points for discussion:</w:t>
      </w:r>
    </w:p>
    <w:p w14:paraId="0C2D43BD" w14:textId="77777777" w:rsidR="0071126C" w:rsidRDefault="00460A0B">
      <w:pPr>
        <w:numPr>
          <w:ilvl w:val="0"/>
          <w:numId w:val="2"/>
        </w:numPr>
        <w:rPr>
          <w:sz w:val="22"/>
          <w:szCs w:val="22"/>
        </w:rPr>
      </w:pPr>
      <w:r>
        <w:rPr>
          <w:sz w:val="22"/>
          <w:szCs w:val="22"/>
        </w:rPr>
        <w:t>How does this work?</w:t>
      </w:r>
    </w:p>
    <w:p w14:paraId="3F8C6A40" w14:textId="77777777" w:rsidR="0071126C" w:rsidRDefault="00460A0B">
      <w:pPr>
        <w:numPr>
          <w:ilvl w:val="0"/>
          <w:numId w:val="2"/>
        </w:numPr>
        <w:rPr>
          <w:sz w:val="22"/>
          <w:szCs w:val="22"/>
        </w:rPr>
      </w:pPr>
      <w:r>
        <w:rPr>
          <w:sz w:val="22"/>
          <w:szCs w:val="22"/>
        </w:rPr>
        <w:t>What are your impressions since the start of your thesis?</w:t>
      </w:r>
    </w:p>
    <w:p w14:paraId="08D4E2C2" w14:textId="77777777" w:rsidR="0071126C" w:rsidRDefault="00460A0B">
      <w:pPr>
        <w:numPr>
          <w:ilvl w:val="0"/>
          <w:numId w:val="2"/>
        </w:numPr>
        <w:rPr>
          <w:sz w:val="22"/>
          <w:szCs w:val="22"/>
        </w:rPr>
      </w:pPr>
      <w:r>
        <w:rPr>
          <w:sz w:val="22"/>
          <w:szCs w:val="22"/>
        </w:rPr>
        <w:t>What difficulties were encountered?</w:t>
      </w:r>
    </w:p>
    <w:p w14:paraId="6A0BE738" w14:textId="77777777" w:rsidR="0071126C" w:rsidRDefault="00460A0B">
      <w:pPr>
        <w:numPr>
          <w:ilvl w:val="0"/>
          <w:numId w:val="2"/>
        </w:numPr>
        <w:rPr>
          <w:sz w:val="22"/>
          <w:szCs w:val="22"/>
        </w:rPr>
      </w:pPr>
      <w:r>
        <w:rPr>
          <w:sz w:val="22"/>
          <w:szCs w:val="22"/>
        </w:rPr>
        <w:t>What are the positive points?</w:t>
      </w:r>
    </w:p>
    <w:p w14:paraId="65B238C4" w14:textId="77777777" w:rsidR="0071126C" w:rsidRDefault="00460A0B">
      <w:pPr>
        <w:numPr>
          <w:ilvl w:val="0"/>
          <w:numId w:val="2"/>
        </w:numPr>
        <w:rPr>
          <w:sz w:val="22"/>
          <w:szCs w:val="22"/>
        </w:rPr>
      </w:pPr>
      <w:r>
        <w:rPr>
          <w:sz w:val="22"/>
          <w:szCs w:val="22"/>
        </w:rPr>
        <w:t>How do you see things progressing?</w:t>
      </w:r>
    </w:p>
    <w:p w14:paraId="0138A6DA" w14:textId="77777777" w:rsidR="0071126C" w:rsidRDefault="00460A0B">
      <w:pPr>
        <w:numPr>
          <w:ilvl w:val="0"/>
          <w:numId w:val="2"/>
        </w:numPr>
        <w:rPr>
          <w:sz w:val="22"/>
          <w:szCs w:val="22"/>
        </w:rPr>
      </w:pPr>
      <w:r>
        <w:rPr>
          <w:sz w:val="22"/>
          <w:szCs w:val="22"/>
        </w:rPr>
        <w:t>Overall, how do you assess the progress of your thesis?</w:t>
      </w:r>
    </w:p>
    <w:p w14:paraId="75659F08" w14:textId="77777777" w:rsidR="0071126C" w:rsidRDefault="00460A0B">
      <w:pPr>
        <w:numPr>
          <w:ilvl w:val="0"/>
          <w:numId w:val="2"/>
        </w:numPr>
        <w:rPr>
          <w:sz w:val="22"/>
          <w:szCs w:val="22"/>
        </w:rPr>
      </w:pPr>
      <w:r>
        <w:rPr>
          <w:sz w:val="22"/>
          <w:szCs w:val="22"/>
        </w:rPr>
        <w:t>What are your expectations regarding supervision?</w:t>
      </w:r>
    </w:p>
    <w:p w14:paraId="5692EBB2" w14:textId="77777777" w:rsidR="0071126C" w:rsidRDefault="00460A0B">
      <w:pPr>
        <w:numPr>
          <w:ilvl w:val="0"/>
          <w:numId w:val="2"/>
        </w:numPr>
        <w:rPr>
          <w:sz w:val="22"/>
          <w:szCs w:val="22"/>
        </w:rPr>
      </w:pPr>
      <w:r>
        <w:rPr>
          <w:sz w:val="22"/>
          <w:szCs w:val="22"/>
        </w:rPr>
        <w:t>What are your expectations regarding the level of help you would need?</w:t>
      </w:r>
    </w:p>
    <w:p w14:paraId="5D68DF5C" w14:textId="77777777" w:rsidR="00460A0B" w:rsidRPr="00460A0B" w:rsidRDefault="00460A0B" w:rsidP="00460A0B">
      <w:pPr>
        <w:numPr>
          <w:ilvl w:val="0"/>
          <w:numId w:val="2"/>
        </w:numPr>
        <w:rPr>
          <w:sz w:val="22"/>
          <w:szCs w:val="22"/>
        </w:rPr>
      </w:pPr>
      <w:r>
        <w:rPr>
          <w:sz w:val="22"/>
          <w:szCs w:val="22"/>
        </w:rPr>
        <w:t>Future ?</w:t>
      </w:r>
    </w:p>
    <w:p w14:paraId="1B4DA224" w14:textId="4D72935E" w:rsidR="0071126C" w:rsidRDefault="0099070F">
      <w:pPr>
        <w:rPr>
          <w:b/>
          <w:bCs/>
          <w:sz w:val="32"/>
          <w:szCs w:val="32"/>
        </w:rPr>
      </w:pPr>
      <w:r w:rsidRPr="0099070F">
        <w:rPr>
          <w:b/>
          <w:bCs/>
          <w:sz w:val="32"/>
          <w:szCs w:val="32"/>
        </w:rPr>
        <w:lastRenderedPageBreak/>
        <w:t>Supervisory relationship evaluation form</w:t>
      </w:r>
      <w:r w:rsidRPr="0099070F">
        <w:rPr>
          <w:b/>
          <w:bCs/>
          <w:sz w:val="32"/>
          <w:szCs w:val="32"/>
        </w:rPr>
        <w:t xml:space="preserve"> </w:t>
      </w:r>
      <w:r w:rsidR="00460A0B">
        <w:rPr>
          <w:b/>
          <w:bCs/>
          <w:sz w:val="32"/>
          <w:szCs w:val="32"/>
        </w:rPr>
        <w:t>2:</w:t>
      </w:r>
    </w:p>
    <w:p w14:paraId="0C521121" w14:textId="77777777" w:rsidR="001C31FF" w:rsidRDefault="001C31FF">
      <w:pPr>
        <w:rPr>
          <w:b/>
          <w:bCs/>
          <w:sz w:val="32"/>
          <w:szCs w:val="32"/>
        </w:rPr>
      </w:pPr>
    </w:p>
    <w:p w14:paraId="4367CE7E" w14:textId="77777777" w:rsidR="0071126C" w:rsidRDefault="00460A0B">
      <w:pPr>
        <w:pStyle w:val="Paragraphedeliste"/>
        <w:numPr>
          <w:ilvl w:val="0"/>
          <w:numId w:val="3"/>
        </w:numPr>
        <w:spacing w:before="100" w:beforeAutospacing="1" w:after="100" w:afterAutospacing="1"/>
        <w:ind w:left="426"/>
        <w:jc w:val="both"/>
        <w:outlineLvl w:val="0"/>
        <w:rPr>
          <w:rFonts w:ascii="Times New Roman" w:eastAsia="Times New Roman" w:hAnsi="Times New Roman"/>
          <w:lang w:eastAsia="fr-FR"/>
        </w:rPr>
      </w:pPr>
      <w:r>
        <w:rPr>
          <w:rFonts w:ascii="Times New Roman" w:eastAsia="Times New Roman" w:hAnsi="Times New Roman"/>
          <w:lang w:eastAsia="fr-FR"/>
        </w:rPr>
        <w:t>Expectations and objectives of the thesis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79"/>
        <w:gridCol w:w="1275"/>
        <w:gridCol w:w="3391"/>
      </w:tblGrid>
      <w:tr w:rsidR="0071126C" w14:paraId="48BADC87" w14:textId="77777777">
        <w:tc>
          <w:tcPr>
            <w:tcW w:w="3090" w:type="dxa"/>
            <w:tcBorders>
              <w:top w:val="single" w:sz="4" w:space="0" w:color="auto"/>
              <w:left w:val="single" w:sz="4" w:space="0" w:color="auto"/>
              <w:bottom w:val="single" w:sz="4" w:space="0" w:color="auto"/>
              <w:right w:val="single" w:sz="4" w:space="0" w:color="auto"/>
            </w:tcBorders>
            <w:vAlign w:val="center"/>
          </w:tcPr>
          <w:p w14:paraId="006997C3" w14:textId="77777777" w:rsidR="0071126C" w:rsidRDefault="00460A0B">
            <w:pPr>
              <w:jc w:val="both"/>
              <w:rPr>
                <w:sz w:val="22"/>
                <w:szCs w:val="22"/>
              </w:rPr>
            </w:pPr>
            <w:r>
              <w:rPr>
                <w:sz w:val="22"/>
                <w:szCs w:val="22"/>
              </w:rPr>
              <w:t>Items to discuss</w:t>
            </w:r>
          </w:p>
        </w:tc>
        <w:tc>
          <w:tcPr>
            <w:tcW w:w="1163" w:type="dxa"/>
            <w:tcBorders>
              <w:top w:val="single" w:sz="4" w:space="0" w:color="auto"/>
              <w:left w:val="single" w:sz="4" w:space="0" w:color="auto"/>
              <w:bottom w:val="single" w:sz="4" w:space="0" w:color="auto"/>
              <w:right w:val="single" w:sz="4" w:space="0" w:color="auto"/>
            </w:tcBorders>
          </w:tcPr>
          <w:p w14:paraId="6DEFBB1A" w14:textId="77777777" w:rsidR="0071126C" w:rsidRDefault="00460A0B">
            <w:pPr>
              <w:jc w:val="center"/>
              <w:rPr>
                <w:sz w:val="22"/>
                <w:szCs w:val="22"/>
              </w:rPr>
            </w:pPr>
            <w:r>
              <w:rPr>
                <w:sz w:val="22"/>
                <w:szCs w:val="22"/>
              </w:rPr>
              <w:t>Assessment</w:t>
            </w:r>
          </w:p>
          <w:p w14:paraId="20E9B52E" w14:textId="77777777" w:rsidR="0071126C" w:rsidRDefault="00460A0B">
            <w:pPr>
              <w:jc w:val="center"/>
              <w:rPr>
                <w:sz w:val="22"/>
                <w:szCs w:val="22"/>
              </w:rPr>
            </w:pPr>
            <w:r>
              <w:rPr>
                <w:sz w:val="22"/>
                <w:szCs w:val="22"/>
              </w:rPr>
              <w:t>PhD student</w:t>
            </w:r>
          </w:p>
          <w:p w14:paraId="40D87AC1"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4BEA1E2C" w14:textId="77777777" w:rsidR="0071126C" w:rsidRDefault="00460A0B">
            <w:pPr>
              <w:jc w:val="center"/>
              <w:rPr>
                <w:sz w:val="22"/>
                <w:szCs w:val="22"/>
              </w:rPr>
            </w:pPr>
            <w:r>
              <w:rPr>
                <w:sz w:val="22"/>
                <w:szCs w:val="22"/>
              </w:rPr>
              <w:t>Assessment</w:t>
            </w:r>
          </w:p>
          <w:p w14:paraId="6F945293" w14:textId="77777777" w:rsidR="0071126C" w:rsidRDefault="00460A0B">
            <w:pPr>
              <w:jc w:val="center"/>
              <w:rPr>
                <w:sz w:val="22"/>
                <w:szCs w:val="22"/>
              </w:rPr>
            </w:pPr>
            <w:r>
              <w:rPr>
                <w:sz w:val="22"/>
                <w:szCs w:val="22"/>
              </w:rPr>
              <w:t>Supervisor</w:t>
            </w:r>
          </w:p>
          <w:p w14:paraId="2830D461"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74505431" w14:textId="77777777" w:rsidR="0071126C" w:rsidRDefault="00460A0B">
            <w:pPr>
              <w:jc w:val="both"/>
              <w:rPr>
                <w:sz w:val="22"/>
                <w:szCs w:val="22"/>
              </w:rPr>
            </w:pPr>
            <w:r>
              <w:rPr>
                <w:sz w:val="22"/>
                <w:szCs w:val="22"/>
              </w:rPr>
              <w:t>Remarks</w:t>
            </w:r>
          </w:p>
        </w:tc>
      </w:tr>
      <w:tr w:rsidR="0071126C" w14:paraId="3DA5E104" w14:textId="77777777">
        <w:tc>
          <w:tcPr>
            <w:tcW w:w="3090" w:type="dxa"/>
            <w:tcBorders>
              <w:top w:val="single" w:sz="4" w:space="0" w:color="auto"/>
              <w:left w:val="single" w:sz="4" w:space="0" w:color="auto"/>
              <w:bottom w:val="single" w:sz="4" w:space="0" w:color="auto"/>
              <w:right w:val="single" w:sz="4" w:space="0" w:color="auto"/>
            </w:tcBorders>
            <w:vAlign w:val="center"/>
          </w:tcPr>
          <w:p w14:paraId="43AB0348" w14:textId="77777777" w:rsidR="0071126C" w:rsidRDefault="00460A0B">
            <w:pPr>
              <w:rPr>
                <w:sz w:val="22"/>
                <w:szCs w:val="22"/>
              </w:rPr>
            </w:pPr>
            <w:r>
              <w:rPr>
                <w:sz w:val="22"/>
                <w:szCs w:val="22"/>
              </w:rPr>
              <w:t>Clarity of thesis objectives</w:t>
            </w:r>
          </w:p>
        </w:tc>
        <w:tc>
          <w:tcPr>
            <w:tcW w:w="1163" w:type="dxa"/>
            <w:tcBorders>
              <w:top w:val="single" w:sz="4" w:space="0" w:color="auto"/>
              <w:left w:val="single" w:sz="4" w:space="0" w:color="auto"/>
              <w:bottom w:val="single" w:sz="4" w:space="0" w:color="auto"/>
              <w:right w:val="single" w:sz="4" w:space="0" w:color="auto"/>
            </w:tcBorders>
          </w:tcPr>
          <w:p w14:paraId="12A9ABA3"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122A54D3"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7D04D680"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4874599C" w14:textId="77777777">
        <w:tc>
          <w:tcPr>
            <w:tcW w:w="3090" w:type="dxa"/>
            <w:tcBorders>
              <w:top w:val="single" w:sz="4" w:space="0" w:color="auto"/>
              <w:left w:val="single" w:sz="4" w:space="0" w:color="auto"/>
              <w:bottom w:val="single" w:sz="4" w:space="0" w:color="auto"/>
              <w:right w:val="single" w:sz="4" w:space="0" w:color="auto"/>
            </w:tcBorders>
            <w:vAlign w:val="center"/>
          </w:tcPr>
          <w:p w14:paraId="1FB61B51" w14:textId="77777777" w:rsidR="0071126C" w:rsidRDefault="00460A0B">
            <w:pPr>
              <w:rPr>
                <w:sz w:val="22"/>
                <w:szCs w:val="22"/>
              </w:rPr>
            </w:pPr>
            <w:r>
              <w:rPr>
                <w:sz w:val="22"/>
                <w:szCs w:val="22"/>
              </w:rPr>
              <w:t>Clarity of scientific priorities</w:t>
            </w:r>
          </w:p>
        </w:tc>
        <w:tc>
          <w:tcPr>
            <w:tcW w:w="1163" w:type="dxa"/>
            <w:tcBorders>
              <w:top w:val="single" w:sz="4" w:space="0" w:color="auto"/>
              <w:left w:val="single" w:sz="4" w:space="0" w:color="auto"/>
              <w:bottom w:val="single" w:sz="4" w:space="0" w:color="auto"/>
              <w:right w:val="single" w:sz="4" w:space="0" w:color="auto"/>
            </w:tcBorders>
          </w:tcPr>
          <w:p w14:paraId="2842A32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1F790561"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00D00C4B"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156DBB35" w14:textId="77777777">
        <w:tc>
          <w:tcPr>
            <w:tcW w:w="3090" w:type="dxa"/>
            <w:tcBorders>
              <w:top w:val="single" w:sz="4" w:space="0" w:color="auto"/>
              <w:left w:val="single" w:sz="4" w:space="0" w:color="auto"/>
              <w:bottom w:val="single" w:sz="4" w:space="0" w:color="auto"/>
              <w:right w:val="single" w:sz="4" w:space="0" w:color="auto"/>
            </w:tcBorders>
            <w:vAlign w:val="center"/>
          </w:tcPr>
          <w:p w14:paraId="329E90A3" w14:textId="77777777" w:rsidR="0071126C" w:rsidRDefault="00460A0B">
            <w:pPr>
              <w:rPr>
                <w:sz w:val="22"/>
                <w:szCs w:val="22"/>
              </w:rPr>
            </w:pPr>
            <w:r>
              <w:rPr>
                <w:sz w:val="22"/>
                <w:szCs w:val="22"/>
              </w:rPr>
              <w:t>Understanding and appropriating the subject</w:t>
            </w:r>
          </w:p>
        </w:tc>
        <w:tc>
          <w:tcPr>
            <w:tcW w:w="1163" w:type="dxa"/>
            <w:tcBorders>
              <w:top w:val="single" w:sz="4" w:space="0" w:color="auto"/>
              <w:left w:val="single" w:sz="4" w:space="0" w:color="auto"/>
              <w:bottom w:val="single" w:sz="4" w:space="0" w:color="auto"/>
              <w:right w:val="single" w:sz="4" w:space="0" w:color="auto"/>
            </w:tcBorders>
          </w:tcPr>
          <w:p w14:paraId="081F8FC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3DDBF24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39EB5D7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2C0781D7" w14:textId="77777777">
        <w:tc>
          <w:tcPr>
            <w:tcW w:w="3090" w:type="dxa"/>
            <w:tcBorders>
              <w:top w:val="single" w:sz="4" w:space="0" w:color="auto"/>
              <w:left w:val="single" w:sz="4" w:space="0" w:color="auto"/>
              <w:bottom w:val="single" w:sz="4" w:space="0" w:color="auto"/>
              <w:right w:val="single" w:sz="4" w:space="0" w:color="auto"/>
            </w:tcBorders>
            <w:vAlign w:val="center"/>
          </w:tcPr>
          <w:p w14:paraId="2DB3A856" w14:textId="77777777" w:rsidR="0071126C" w:rsidRDefault="00460A0B">
            <w:pPr>
              <w:rPr>
                <w:sz w:val="22"/>
                <w:szCs w:val="22"/>
              </w:rPr>
            </w:pPr>
            <w:r>
              <w:rPr>
                <w:sz w:val="22"/>
                <w:szCs w:val="22"/>
              </w:rPr>
              <w:t>Anticipating possible developments in the subject</w:t>
            </w:r>
          </w:p>
        </w:tc>
        <w:tc>
          <w:tcPr>
            <w:tcW w:w="1163" w:type="dxa"/>
            <w:tcBorders>
              <w:top w:val="single" w:sz="4" w:space="0" w:color="auto"/>
              <w:left w:val="single" w:sz="4" w:space="0" w:color="auto"/>
              <w:bottom w:val="single" w:sz="4" w:space="0" w:color="auto"/>
              <w:right w:val="single" w:sz="4" w:space="0" w:color="auto"/>
            </w:tcBorders>
          </w:tcPr>
          <w:p w14:paraId="604DBB0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210D59A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18345E04"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6BEA25DF" w14:textId="77777777">
        <w:tc>
          <w:tcPr>
            <w:tcW w:w="3090" w:type="dxa"/>
            <w:tcBorders>
              <w:top w:val="single" w:sz="4" w:space="0" w:color="auto"/>
              <w:left w:val="single" w:sz="4" w:space="0" w:color="auto"/>
              <w:bottom w:val="single" w:sz="4" w:space="0" w:color="auto"/>
              <w:right w:val="single" w:sz="4" w:space="0" w:color="auto"/>
            </w:tcBorders>
            <w:vAlign w:val="center"/>
          </w:tcPr>
          <w:p w14:paraId="370CEC66" w14:textId="77777777" w:rsidR="0071126C" w:rsidRDefault="00460A0B">
            <w:pPr>
              <w:rPr>
                <w:sz w:val="22"/>
                <w:szCs w:val="22"/>
              </w:rPr>
            </w:pPr>
            <w:r>
              <w:rPr>
                <w:sz w:val="22"/>
                <w:szCs w:val="22"/>
              </w:rPr>
              <w:t>Progress towards scientific autonomy</w:t>
            </w:r>
          </w:p>
        </w:tc>
        <w:tc>
          <w:tcPr>
            <w:tcW w:w="1163" w:type="dxa"/>
            <w:tcBorders>
              <w:top w:val="single" w:sz="4" w:space="0" w:color="auto"/>
              <w:left w:val="single" w:sz="4" w:space="0" w:color="auto"/>
              <w:bottom w:val="single" w:sz="4" w:space="0" w:color="auto"/>
              <w:right w:val="single" w:sz="4" w:space="0" w:color="auto"/>
            </w:tcBorders>
          </w:tcPr>
          <w:p w14:paraId="05D5CFFD"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c>
          <w:tcPr>
            <w:tcW w:w="1275" w:type="dxa"/>
            <w:tcBorders>
              <w:top w:val="single" w:sz="4" w:space="0" w:color="auto"/>
              <w:left w:val="single" w:sz="4" w:space="0" w:color="auto"/>
              <w:bottom w:val="single" w:sz="4" w:space="0" w:color="auto"/>
              <w:right w:val="single" w:sz="4" w:space="0" w:color="auto"/>
            </w:tcBorders>
          </w:tcPr>
          <w:p w14:paraId="7698C299"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c>
          <w:tcPr>
            <w:tcW w:w="3391" w:type="dxa"/>
            <w:tcBorders>
              <w:top w:val="single" w:sz="4" w:space="0" w:color="auto"/>
              <w:left w:val="single" w:sz="4" w:space="0" w:color="auto"/>
              <w:bottom w:val="single" w:sz="4" w:space="0" w:color="auto"/>
              <w:right w:val="single" w:sz="4" w:space="0" w:color="auto"/>
            </w:tcBorders>
          </w:tcPr>
          <w:p w14:paraId="5D6E4F6E"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r>
    </w:tbl>
    <w:p w14:paraId="10BBBFF8" w14:textId="77777777" w:rsidR="0071126C" w:rsidRDefault="00460A0B">
      <w:pPr>
        <w:pStyle w:val="Paragraphedeliste"/>
        <w:numPr>
          <w:ilvl w:val="0"/>
          <w:numId w:val="3"/>
        </w:numPr>
        <w:spacing w:before="100" w:beforeAutospacing="1" w:after="100" w:afterAutospacing="1"/>
        <w:ind w:left="426"/>
        <w:jc w:val="both"/>
        <w:outlineLvl w:val="0"/>
        <w:rPr>
          <w:rFonts w:ascii="Times New Roman" w:eastAsia="Times New Roman" w:hAnsi="Times New Roman"/>
          <w:lang w:eastAsia="fr-FR"/>
        </w:rPr>
      </w:pPr>
      <w:r>
        <w:rPr>
          <w:rFonts w:ascii="Times New Roman" w:eastAsia="Times New Roman" w:hAnsi="Times New Roman"/>
          <w:lang w:eastAsia="fr-FR"/>
        </w:rPr>
        <w:t>Scientific and methodological supervision</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79"/>
        <w:gridCol w:w="1275"/>
        <w:gridCol w:w="3391"/>
      </w:tblGrid>
      <w:tr w:rsidR="0071126C" w14:paraId="28923FD8" w14:textId="77777777">
        <w:tc>
          <w:tcPr>
            <w:tcW w:w="3090" w:type="dxa"/>
            <w:tcBorders>
              <w:top w:val="single" w:sz="4" w:space="0" w:color="auto"/>
              <w:left w:val="single" w:sz="4" w:space="0" w:color="auto"/>
              <w:bottom w:val="single" w:sz="4" w:space="0" w:color="auto"/>
              <w:right w:val="single" w:sz="4" w:space="0" w:color="auto"/>
            </w:tcBorders>
            <w:vAlign w:val="center"/>
          </w:tcPr>
          <w:p w14:paraId="0DC04C90" w14:textId="77777777" w:rsidR="0071126C" w:rsidRDefault="00460A0B">
            <w:pPr>
              <w:jc w:val="both"/>
              <w:rPr>
                <w:sz w:val="22"/>
                <w:szCs w:val="22"/>
              </w:rPr>
            </w:pPr>
            <w:r>
              <w:rPr>
                <w:sz w:val="22"/>
                <w:szCs w:val="22"/>
              </w:rPr>
              <w:t>Items to discuss</w:t>
            </w:r>
          </w:p>
        </w:tc>
        <w:tc>
          <w:tcPr>
            <w:tcW w:w="1163" w:type="dxa"/>
            <w:tcBorders>
              <w:top w:val="single" w:sz="4" w:space="0" w:color="auto"/>
              <w:left w:val="single" w:sz="4" w:space="0" w:color="auto"/>
              <w:bottom w:val="single" w:sz="4" w:space="0" w:color="auto"/>
              <w:right w:val="single" w:sz="4" w:space="0" w:color="auto"/>
            </w:tcBorders>
          </w:tcPr>
          <w:p w14:paraId="2545DE05" w14:textId="77777777" w:rsidR="0071126C" w:rsidRDefault="00460A0B">
            <w:pPr>
              <w:jc w:val="center"/>
              <w:rPr>
                <w:sz w:val="22"/>
                <w:szCs w:val="22"/>
              </w:rPr>
            </w:pPr>
            <w:r>
              <w:rPr>
                <w:sz w:val="22"/>
                <w:szCs w:val="22"/>
              </w:rPr>
              <w:t>Assessment</w:t>
            </w:r>
          </w:p>
          <w:p w14:paraId="04633804" w14:textId="77777777" w:rsidR="0071126C" w:rsidRDefault="00460A0B">
            <w:pPr>
              <w:jc w:val="center"/>
              <w:rPr>
                <w:sz w:val="22"/>
                <w:szCs w:val="22"/>
              </w:rPr>
            </w:pPr>
            <w:r>
              <w:rPr>
                <w:sz w:val="22"/>
                <w:szCs w:val="22"/>
              </w:rPr>
              <w:t>PhD student</w:t>
            </w:r>
          </w:p>
          <w:p w14:paraId="6D68AEE4"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640A5EEE" w14:textId="77777777" w:rsidR="0071126C" w:rsidRDefault="00460A0B">
            <w:pPr>
              <w:jc w:val="center"/>
              <w:rPr>
                <w:sz w:val="22"/>
                <w:szCs w:val="22"/>
              </w:rPr>
            </w:pPr>
            <w:r>
              <w:rPr>
                <w:sz w:val="22"/>
                <w:szCs w:val="22"/>
              </w:rPr>
              <w:t>Assessment</w:t>
            </w:r>
          </w:p>
          <w:p w14:paraId="7CE8C545" w14:textId="77777777" w:rsidR="0071126C" w:rsidRDefault="00460A0B">
            <w:pPr>
              <w:jc w:val="center"/>
              <w:rPr>
                <w:sz w:val="22"/>
                <w:szCs w:val="22"/>
              </w:rPr>
            </w:pPr>
            <w:r>
              <w:rPr>
                <w:sz w:val="22"/>
                <w:szCs w:val="22"/>
              </w:rPr>
              <w:t>Supervisor</w:t>
            </w:r>
          </w:p>
          <w:p w14:paraId="08E4EF17"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51B5051E" w14:textId="77777777" w:rsidR="0071126C" w:rsidRDefault="00460A0B">
            <w:pPr>
              <w:jc w:val="both"/>
              <w:rPr>
                <w:sz w:val="22"/>
                <w:szCs w:val="22"/>
              </w:rPr>
            </w:pPr>
            <w:r>
              <w:rPr>
                <w:sz w:val="22"/>
                <w:szCs w:val="22"/>
              </w:rPr>
              <w:t>Remarks</w:t>
            </w:r>
          </w:p>
        </w:tc>
      </w:tr>
      <w:tr w:rsidR="0071126C" w14:paraId="0CA089D8" w14:textId="77777777">
        <w:tc>
          <w:tcPr>
            <w:tcW w:w="3090" w:type="dxa"/>
            <w:tcBorders>
              <w:top w:val="single" w:sz="4" w:space="0" w:color="auto"/>
              <w:left w:val="single" w:sz="4" w:space="0" w:color="auto"/>
              <w:bottom w:val="single" w:sz="4" w:space="0" w:color="auto"/>
              <w:right w:val="single" w:sz="4" w:space="0" w:color="auto"/>
            </w:tcBorders>
            <w:vAlign w:val="center"/>
          </w:tcPr>
          <w:p w14:paraId="0DA8032F" w14:textId="77777777" w:rsidR="0071126C" w:rsidRDefault="00460A0B">
            <w:pPr>
              <w:rPr>
                <w:sz w:val="22"/>
                <w:szCs w:val="22"/>
              </w:rPr>
            </w:pPr>
            <w:r>
              <w:rPr>
                <w:sz w:val="22"/>
                <w:szCs w:val="22"/>
              </w:rPr>
              <w:t>Support in methodological choices</w:t>
            </w:r>
          </w:p>
        </w:tc>
        <w:tc>
          <w:tcPr>
            <w:tcW w:w="1163" w:type="dxa"/>
            <w:tcBorders>
              <w:top w:val="single" w:sz="4" w:space="0" w:color="auto"/>
              <w:left w:val="single" w:sz="4" w:space="0" w:color="auto"/>
              <w:bottom w:val="single" w:sz="4" w:space="0" w:color="auto"/>
              <w:right w:val="single" w:sz="4" w:space="0" w:color="auto"/>
            </w:tcBorders>
          </w:tcPr>
          <w:p w14:paraId="018EE105"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615B201B"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7FEB9AD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1FF80C98" w14:textId="77777777">
        <w:tc>
          <w:tcPr>
            <w:tcW w:w="3090" w:type="dxa"/>
            <w:tcBorders>
              <w:top w:val="single" w:sz="4" w:space="0" w:color="auto"/>
              <w:left w:val="single" w:sz="4" w:space="0" w:color="auto"/>
              <w:bottom w:val="single" w:sz="4" w:space="0" w:color="auto"/>
              <w:right w:val="single" w:sz="4" w:space="0" w:color="auto"/>
            </w:tcBorders>
            <w:vAlign w:val="center"/>
          </w:tcPr>
          <w:p w14:paraId="05D4E5A2" w14:textId="77777777" w:rsidR="0071126C" w:rsidRDefault="00460A0B">
            <w:pPr>
              <w:rPr>
                <w:sz w:val="22"/>
                <w:szCs w:val="22"/>
              </w:rPr>
            </w:pPr>
            <w:r>
              <w:rPr>
                <w:sz w:val="22"/>
                <w:szCs w:val="22"/>
              </w:rPr>
              <w:t>Expected level of scientific rigor</w:t>
            </w:r>
          </w:p>
        </w:tc>
        <w:tc>
          <w:tcPr>
            <w:tcW w:w="1163" w:type="dxa"/>
            <w:tcBorders>
              <w:top w:val="single" w:sz="4" w:space="0" w:color="auto"/>
              <w:left w:val="single" w:sz="4" w:space="0" w:color="auto"/>
              <w:bottom w:val="single" w:sz="4" w:space="0" w:color="auto"/>
              <w:right w:val="single" w:sz="4" w:space="0" w:color="auto"/>
            </w:tcBorders>
          </w:tcPr>
          <w:p w14:paraId="537A3A3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13190D74"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4325E61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2ED98606" w14:textId="77777777">
        <w:tc>
          <w:tcPr>
            <w:tcW w:w="3090" w:type="dxa"/>
            <w:tcBorders>
              <w:top w:val="single" w:sz="4" w:space="0" w:color="auto"/>
              <w:left w:val="single" w:sz="4" w:space="0" w:color="auto"/>
              <w:bottom w:val="single" w:sz="4" w:space="0" w:color="auto"/>
              <w:right w:val="single" w:sz="4" w:space="0" w:color="auto"/>
            </w:tcBorders>
            <w:vAlign w:val="center"/>
          </w:tcPr>
          <w:p w14:paraId="0A07E4B6" w14:textId="77777777" w:rsidR="0071126C" w:rsidRDefault="00460A0B">
            <w:pPr>
              <w:rPr>
                <w:sz w:val="22"/>
                <w:szCs w:val="22"/>
              </w:rPr>
            </w:pPr>
            <w:r>
              <w:rPr>
                <w:sz w:val="22"/>
                <w:szCs w:val="22"/>
              </w:rPr>
              <w:t>Argumentation and justification of scientific choices</w:t>
            </w:r>
          </w:p>
        </w:tc>
        <w:tc>
          <w:tcPr>
            <w:tcW w:w="1163" w:type="dxa"/>
            <w:tcBorders>
              <w:top w:val="single" w:sz="4" w:space="0" w:color="auto"/>
              <w:left w:val="single" w:sz="4" w:space="0" w:color="auto"/>
              <w:bottom w:val="single" w:sz="4" w:space="0" w:color="auto"/>
              <w:right w:val="single" w:sz="4" w:space="0" w:color="auto"/>
            </w:tcBorders>
          </w:tcPr>
          <w:p w14:paraId="6BDDC426"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35BAE230"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5D8412F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4E20367E" w14:textId="77777777">
        <w:tc>
          <w:tcPr>
            <w:tcW w:w="3090" w:type="dxa"/>
            <w:tcBorders>
              <w:top w:val="single" w:sz="4" w:space="0" w:color="auto"/>
              <w:left w:val="single" w:sz="4" w:space="0" w:color="auto"/>
              <w:bottom w:val="single" w:sz="4" w:space="0" w:color="auto"/>
              <w:right w:val="single" w:sz="4" w:space="0" w:color="auto"/>
            </w:tcBorders>
            <w:vAlign w:val="center"/>
          </w:tcPr>
          <w:p w14:paraId="69F74F4C" w14:textId="77777777" w:rsidR="0071126C" w:rsidRDefault="00460A0B">
            <w:pPr>
              <w:rPr>
                <w:sz w:val="22"/>
                <w:szCs w:val="22"/>
              </w:rPr>
            </w:pPr>
            <w:r>
              <w:rPr>
                <w:sz w:val="22"/>
                <w:szCs w:val="22"/>
              </w:rPr>
              <w:t>Managing the scientific difficulties encountered</w:t>
            </w:r>
          </w:p>
        </w:tc>
        <w:tc>
          <w:tcPr>
            <w:tcW w:w="1163" w:type="dxa"/>
            <w:tcBorders>
              <w:top w:val="single" w:sz="4" w:space="0" w:color="auto"/>
              <w:left w:val="single" w:sz="4" w:space="0" w:color="auto"/>
              <w:bottom w:val="single" w:sz="4" w:space="0" w:color="auto"/>
              <w:right w:val="single" w:sz="4" w:space="0" w:color="auto"/>
            </w:tcBorders>
          </w:tcPr>
          <w:p w14:paraId="4FA9FC83"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474908A1"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57DCD690"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42338A46" w14:textId="77777777">
        <w:tc>
          <w:tcPr>
            <w:tcW w:w="3090" w:type="dxa"/>
            <w:tcBorders>
              <w:top w:val="single" w:sz="4" w:space="0" w:color="auto"/>
              <w:left w:val="single" w:sz="4" w:space="0" w:color="auto"/>
              <w:bottom w:val="single" w:sz="4" w:space="0" w:color="auto"/>
              <w:right w:val="single" w:sz="4" w:space="0" w:color="auto"/>
            </w:tcBorders>
            <w:vAlign w:val="center"/>
          </w:tcPr>
          <w:p w14:paraId="44D753FE" w14:textId="77777777" w:rsidR="0071126C" w:rsidRDefault="00460A0B">
            <w:pPr>
              <w:rPr>
                <w:sz w:val="22"/>
                <w:szCs w:val="22"/>
              </w:rPr>
            </w:pPr>
            <w:r>
              <w:rPr>
                <w:sz w:val="22"/>
                <w:szCs w:val="22"/>
              </w:rPr>
              <w:t>Development of methodological autonomy</w:t>
            </w:r>
          </w:p>
        </w:tc>
        <w:tc>
          <w:tcPr>
            <w:tcW w:w="1163" w:type="dxa"/>
            <w:tcBorders>
              <w:top w:val="single" w:sz="4" w:space="0" w:color="auto"/>
              <w:left w:val="single" w:sz="4" w:space="0" w:color="auto"/>
              <w:bottom w:val="single" w:sz="4" w:space="0" w:color="auto"/>
              <w:right w:val="single" w:sz="4" w:space="0" w:color="auto"/>
            </w:tcBorders>
          </w:tcPr>
          <w:p w14:paraId="13BE176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7E94CC57"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2D702476"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bl>
    <w:p w14:paraId="4E4C7D3D" w14:textId="77777777" w:rsidR="0071126C" w:rsidRDefault="00460A0B">
      <w:pPr>
        <w:spacing w:before="100" w:beforeAutospacing="1" w:after="100" w:afterAutospacing="1"/>
        <w:jc w:val="both"/>
        <w:outlineLvl w:val="0"/>
      </w:pPr>
      <w:r>
        <w:t>3. Co-direction and multiple supervisory roles (to be completed if you are in this situation)</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79"/>
        <w:gridCol w:w="1275"/>
        <w:gridCol w:w="3391"/>
      </w:tblGrid>
      <w:tr w:rsidR="0071126C" w14:paraId="0548ACF0" w14:textId="77777777">
        <w:tc>
          <w:tcPr>
            <w:tcW w:w="3090" w:type="dxa"/>
            <w:tcBorders>
              <w:top w:val="single" w:sz="4" w:space="0" w:color="auto"/>
              <w:left w:val="single" w:sz="4" w:space="0" w:color="auto"/>
              <w:bottom w:val="single" w:sz="4" w:space="0" w:color="auto"/>
              <w:right w:val="single" w:sz="4" w:space="0" w:color="auto"/>
            </w:tcBorders>
            <w:vAlign w:val="center"/>
          </w:tcPr>
          <w:p w14:paraId="676D76E2" w14:textId="77777777" w:rsidR="0071126C" w:rsidRDefault="00460A0B">
            <w:pPr>
              <w:jc w:val="both"/>
              <w:rPr>
                <w:sz w:val="22"/>
                <w:szCs w:val="22"/>
              </w:rPr>
            </w:pPr>
            <w:r>
              <w:rPr>
                <w:sz w:val="22"/>
                <w:szCs w:val="22"/>
              </w:rPr>
              <w:t>Items to discuss</w:t>
            </w:r>
          </w:p>
        </w:tc>
        <w:tc>
          <w:tcPr>
            <w:tcW w:w="1163" w:type="dxa"/>
            <w:tcBorders>
              <w:top w:val="single" w:sz="4" w:space="0" w:color="auto"/>
              <w:left w:val="single" w:sz="4" w:space="0" w:color="auto"/>
              <w:bottom w:val="single" w:sz="4" w:space="0" w:color="auto"/>
              <w:right w:val="single" w:sz="4" w:space="0" w:color="auto"/>
            </w:tcBorders>
          </w:tcPr>
          <w:p w14:paraId="6D76A141" w14:textId="77777777" w:rsidR="0071126C" w:rsidRDefault="00460A0B">
            <w:pPr>
              <w:jc w:val="center"/>
              <w:rPr>
                <w:sz w:val="22"/>
                <w:szCs w:val="22"/>
              </w:rPr>
            </w:pPr>
            <w:r>
              <w:rPr>
                <w:sz w:val="22"/>
                <w:szCs w:val="22"/>
              </w:rPr>
              <w:t>Assessment</w:t>
            </w:r>
          </w:p>
          <w:p w14:paraId="7B151CB1" w14:textId="77777777" w:rsidR="0071126C" w:rsidRDefault="00460A0B">
            <w:pPr>
              <w:jc w:val="center"/>
              <w:rPr>
                <w:sz w:val="22"/>
                <w:szCs w:val="22"/>
              </w:rPr>
            </w:pPr>
            <w:r>
              <w:rPr>
                <w:sz w:val="22"/>
                <w:szCs w:val="22"/>
              </w:rPr>
              <w:t>PhD student</w:t>
            </w:r>
          </w:p>
          <w:p w14:paraId="73FAA9A9"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724B9FDE" w14:textId="77777777" w:rsidR="0071126C" w:rsidRDefault="00460A0B">
            <w:pPr>
              <w:jc w:val="center"/>
              <w:rPr>
                <w:sz w:val="22"/>
                <w:szCs w:val="22"/>
              </w:rPr>
            </w:pPr>
            <w:r>
              <w:rPr>
                <w:sz w:val="22"/>
                <w:szCs w:val="22"/>
              </w:rPr>
              <w:t>Assessment</w:t>
            </w:r>
          </w:p>
          <w:p w14:paraId="5A410201" w14:textId="77777777" w:rsidR="0071126C" w:rsidRDefault="00460A0B">
            <w:pPr>
              <w:jc w:val="center"/>
              <w:rPr>
                <w:sz w:val="22"/>
                <w:szCs w:val="22"/>
              </w:rPr>
            </w:pPr>
            <w:r>
              <w:rPr>
                <w:sz w:val="22"/>
                <w:szCs w:val="22"/>
              </w:rPr>
              <w:t>Supervisor</w:t>
            </w:r>
          </w:p>
          <w:p w14:paraId="0AF6D208"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39E44570" w14:textId="77777777" w:rsidR="0071126C" w:rsidRDefault="00460A0B">
            <w:pPr>
              <w:jc w:val="both"/>
              <w:rPr>
                <w:sz w:val="22"/>
                <w:szCs w:val="22"/>
              </w:rPr>
            </w:pPr>
            <w:r>
              <w:rPr>
                <w:sz w:val="22"/>
                <w:szCs w:val="22"/>
              </w:rPr>
              <w:t>Remarks</w:t>
            </w:r>
          </w:p>
        </w:tc>
      </w:tr>
      <w:tr w:rsidR="0071126C" w14:paraId="0F1C4D39" w14:textId="77777777">
        <w:tc>
          <w:tcPr>
            <w:tcW w:w="3090" w:type="dxa"/>
            <w:tcBorders>
              <w:top w:val="single" w:sz="4" w:space="0" w:color="auto"/>
              <w:left w:val="single" w:sz="4" w:space="0" w:color="auto"/>
              <w:bottom w:val="single" w:sz="4" w:space="0" w:color="auto"/>
              <w:right w:val="single" w:sz="4" w:space="0" w:color="auto"/>
            </w:tcBorders>
            <w:vAlign w:val="center"/>
          </w:tcPr>
          <w:p w14:paraId="501F1F18" w14:textId="77777777" w:rsidR="0071126C" w:rsidRDefault="00460A0B">
            <w:pPr>
              <w:rPr>
                <w:sz w:val="22"/>
                <w:szCs w:val="22"/>
              </w:rPr>
            </w:pPr>
            <w:r>
              <w:rPr>
                <w:sz w:val="22"/>
                <w:szCs w:val="22"/>
              </w:rPr>
              <w:t>Consistency of exchanges and guidelines between supervisors</w:t>
            </w:r>
          </w:p>
        </w:tc>
        <w:tc>
          <w:tcPr>
            <w:tcW w:w="1163" w:type="dxa"/>
            <w:tcBorders>
              <w:top w:val="single" w:sz="4" w:space="0" w:color="auto"/>
              <w:left w:val="single" w:sz="4" w:space="0" w:color="auto"/>
              <w:bottom w:val="single" w:sz="4" w:space="0" w:color="auto"/>
              <w:right w:val="single" w:sz="4" w:space="0" w:color="auto"/>
            </w:tcBorders>
          </w:tcPr>
          <w:p w14:paraId="54F8C67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66E3A364"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46002871"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295F79D2" w14:textId="77777777">
        <w:tc>
          <w:tcPr>
            <w:tcW w:w="3090" w:type="dxa"/>
            <w:tcBorders>
              <w:top w:val="single" w:sz="4" w:space="0" w:color="auto"/>
              <w:left w:val="single" w:sz="4" w:space="0" w:color="auto"/>
              <w:bottom w:val="single" w:sz="4" w:space="0" w:color="auto"/>
              <w:right w:val="single" w:sz="4" w:space="0" w:color="auto"/>
            </w:tcBorders>
            <w:vAlign w:val="center"/>
          </w:tcPr>
          <w:p w14:paraId="4BCB32D6" w14:textId="77777777" w:rsidR="0071126C" w:rsidRDefault="00460A0B">
            <w:pPr>
              <w:rPr>
                <w:sz w:val="22"/>
                <w:szCs w:val="22"/>
              </w:rPr>
            </w:pPr>
            <w:r>
              <w:rPr>
                <w:sz w:val="22"/>
                <w:szCs w:val="22"/>
              </w:rPr>
              <w:t>Clarification of everyone's roles</w:t>
            </w:r>
          </w:p>
        </w:tc>
        <w:tc>
          <w:tcPr>
            <w:tcW w:w="1163" w:type="dxa"/>
            <w:tcBorders>
              <w:top w:val="single" w:sz="4" w:space="0" w:color="auto"/>
              <w:left w:val="single" w:sz="4" w:space="0" w:color="auto"/>
              <w:bottom w:val="single" w:sz="4" w:space="0" w:color="auto"/>
              <w:right w:val="single" w:sz="4" w:space="0" w:color="auto"/>
            </w:tcBorders>
          </w:tcPr>
          <w:p w14:paraId="4D6A1F3F"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7B3D961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04B4DBC3"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036160F1" w14:textId="77777777">
        <w:tc>
          <w:tcPr>
            <w:tcW w:w="3090" w:type="dxa"/>
            <w:tcBorders>
              <w:top w:val="single" w:sz="4" w:space="0" w:color="auto"/>
              <w:left w:val="single" w:sz="4" w:space="0" w:color="auto"/>
              <w:bottom w:val="single" w:sz="4" w:space="0" w:color="auto"/>
              <w:right w:val="single" w:sz="4" w:space="0" w:color="auto"/>
            </w:tcBorders>
            <w:vAlign w:val="center"/>
          </w:tcPr>
          <w:p w14:paraId="4ED126AF" w14:textId="77777777" w:rsidR="0071126C" w:rsidRDefault="00460A0B">
            <w:pPr>
              <w:rPr>
                <w:sz w:val="22"/>
                <w:szCs w:val="22"/>
              </w:rPr>
            </w:pPr>
            <w:r>
              <w:rPr>
                <w:sz w:val="22"/>
                <w:szCs w:val="22"/>
              </w:rPr>
              <w:t>Communication between the different parties</w:t>
            </w:r>
          </w:p>
        </w:tc>
        <w:tc>
          <w:tcPr>
            <w:tcW w:w="1163" w:type="dxa"/>
            <w:tcBorders>
              <w:top w:val="single" w:sz="4" w:space="0" w:color="auto"/>
              <w:left w:val="single" w:sz="4" w:space="0" w:color="auto"/>
              <w:bottom w:val="single" w:sz="4" w:space="0" w:color="auto"/>
              <w:right w:val="single" w:sz="4" w:space="0" w:color="auto"/>
            </w:tcBorders>
          </w:tcPr>
          <w:p w14:paraId="48C5E6A8"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6B2EA820"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77F4BF7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54F6E836" w14:textId="77777777">
        <w:tc>
          <w:tcPr>
            <w:tcW w:w="3090" w:type="dxa"/>
            <w:tcBorders>
              <w:top w:val="single" w:sz="4" w:space="0" w:color="auto"/>
              <w:left w:val="single" w:sz="4" w:space="0" w:color="auto"/>
              <w:bottom w:val="single" w:sz="4" w:space="0" w:color="auto"/>
              <w:right w:val="single" w:sz="4" w:space="0" w:color="auto"/>
            </w:tcBorders>
            <w:vAlign w:val="center"/>
          </w:tcPr>
          <w:p w14:paraId="49D0C003" w14:textId="77777777" w:rsidR="0071126C" w:rsidRDefault="00460A0B">
            <w:pPr>
              <w:rPr>
                <w:sz w:val="22"/>
                <w:szCs w:val="22"/>
              </w:rPr>
            </w:pPr>
            <w:r>
              <w:rPr>
                <w:sz w:val="22"/>
                <w:szCs w:val="22"/>
              </w:rPr>
              <w:t>Managing disagreements or potential arbitrations</w:t>
            </w:r>
          </w:p>
        </w:tc>
        <w:tc>
          <w:tcPr>
            <w:tcW w:w="1163" w:type="dxa"/>
            <w:tcBorders>
              <w:top w:val="single" w:sz="4" w:space="0" w:color="auto"/>
              <w:left w:val="single" w:sz="4" w:space="0" w:color="auto"/>
              <w:bottom w:val="single" w:sz="4" w:space="0" w:color="auto"/>
              <w:right w:val="single" w:sz="4" w:space="0" w:color="auto"/>
            </w:tcBorders>
          </w:tcPr>
          <w:p w14:paraId="6863115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3B9D7081"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21F1D14B"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1565AC2E" w14:textId="77777777">
        <w:tc>
          <w:tcPr>
            <w:tcW w:w="3090" w:type="dxa"/>
            <w:tcBorders>
              <w:top w:val="single" w:sz="4" w:space="0" w:color="auto"/>
              <w:left w:val="single" w:sz="4" w:space="0" w:color="auto"/>
              <w:bottom w:val="single" w:sz="4" w:space="0" w:color="auto"/>
              <w:right w:val="single" w:sz="4" w:space="0" w:color="auto"/>
            </w:tcBorders>
            <w:vAlign w:val="center"/>
          </w:tcPr>
          <w:p w14:paraId="1F3741C7" w14:textId="77777777" w:rsidR="0071126C" w:rsidRDefault="00460A0B">
            <w:pPr>
              <w:rPr>
                <w:sz w:val="22"/>
                <w:szCs w:val="22"/>
              </w:rPr>
            </w:pPr>
            <w:r>
              <w:rPr>
                <w:sz w:val="22"/>
                <w:szCs w:val="22"/>
              </w:rPr>
              <w:t>Respect for the common working framework</w:t>
            </w:r>
          </w:p>
        </w:tc>
        <w:tc>
          <w:tcPr>
            <w:tcW w:w="1163" w:type="dxa"/>
            <w:tcBorders>
              <w:top w:val="single" w:sz="4" w:space="0" w:color="auto"/>
              <w:left w:val="single" w:sz="4" w:space="0" w:color="auto"/>
              <w:bottom w:val="single" w:sz="4" w:space="0" w:color="auto"/>
              <w:right w:val="single" w:sz="4" w:space="0" w:color="auto"/>
            </w:tcBorders>
          </w:tcPr>
          <w:p w14:paraId="25E320D3"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156EF49B"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5CAA8964"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bl>
    <w:p w14:paraId="788B14EF" w14:textId="77777777" w:rsidR="0071126C" w:rsidRDefault="00460A0B">
      <w:pPr>
        <w:spacing w:before="100" w:beforeAutospacing="1" w:after="100" w:afterAutospacing="1"/>
        <w:jc w:val="both"/>
        <w:outlineLvl w:val="0"/>
        <w:rPr>
          <w:rFonts w:cs="Calibri"/>
        </w:rPr>
      </w:pPr>
      <w:r>
        <w:rPr>
          <w:rFonts w:cs="Calibri"/>
        </w:rPr>
        <w:t>4. Workload and pace</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79"/>
        <w:gridCol w:w="1275"/>
        <w:gridCol w:w="3391"/>
      </w:tblGrid>
      <w:tr w:rsidR="0071126C" w14:paraId="477632AE" w14:textId="77777777">
        <w:tc>
          <w:tcPr>
            <w:tcW w:w="3090" w:type="dxa"/>
            <w:tcBorders>
              <w:top w:val="single" w:sz="4" w:space="0" w:color="auto"/>
              <w:left w:val="single" w:sz="4" w:space="0" w:color="auto"/>
              <w:bottom w:val="single" w:sz="4" w:space="0" w:color="auto"/>
              <w:right w:val="single" w:sz="4" w:space="0" w:color="auto"/>
            </w:tcBorders>
            <w:vAlign w:val="center"/>
          </w:tcPr>
          <w:p w14:paraId="0AAF05D2" w14:textId="77777777" w:rsidR="0071126C" w:rsidRDefault="00460A0B">
            <w:pPr>
              <w:jc w:val="both"/>
              <w:rPr>
                <w:sz w:val="22"/>
                <w:szCs w:val="22"/>
              </w:rPr>
            </w:pPr>
            <w:r>
              <w:rPr>
                <w:sz w:val="22"/>
                <w:szCs w:val="22"/>
              </w:rPr>
              <w:t>Items to discuss</w:t>
            </w:r>
          </w:p>
        </w:tc>
        <w:tc>
          <w:tcPr>
            <w:tcW w:w="1163" w:type="dxa"/>
            <w:tcBorders>
              <w:top w:val="single" w:sz="4" w:space="0" w:color="auto"/>
              <w:left w:val="single" w:sz="4" w:space="0" w:color="auto"/>
              <w:bottom w:val="single" w:sz="4" w:space="0" w:color="auto"/>
              <w:right w:val="single" w:sz="4" w:space="0" w:color="auto"/>
            </w:tcBorders>
          </w:tcPr>
          <w:p w14:paraId="777EF977" w14:textId="77777777" w:rsidR="0071126C" w:rsidRDefault="00460A0B">
            <w:pPr>
              <w:jc w:val="center"/>
              <w:rPr>
                <w:sz w:val="22"/>
                <w:szCs w:val="22"/>
              </w:rPr>
            </w:pPr>
            <w:r>
              <w:rPr>
                <w:sz w:val="22"/>
                <w:szCs w:val="22"/>
              </w:rPr>
              <w:t>Assessment</w:t>
            </w:r>
          </w:p>
          <w:p w14:paraId="5D354290" w14:textId="77777777" w:rsidR="0071126C" w:rsidRDefault="00460A0B">
            <w:pPr>
              <w:jc w:val="center"/>
              <w:rPr>
                <w:sz w:val="22"/>
                <w:szCs w:val="22"/>
              </w:rPr>
            </w:pPr>
            <w:r>
              <w:rPr>
                <w:sz w:val="22"/>
                <w:szCs w:val="22"/>
              </w:rPr>
              <w:t>PhD student</w:t>
            </w:r>
          </w:p>
          <w:p w14:paraId="5F4783B9"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5595423F" w14:textId="77777777" w:rsidR="0071126C" w:rsidRDefault="00460A0B">
            <w:pPr>
              <w:jc w:val="center"/>
              <w:rPr>
                <w:sz w:val="22"/>
                <w:szCs w:val="22"/>
              </w:rPr>
            </w:pPr>
            <w:r>
              <w:rPr>
                <w:sz w:val="22"/>
                <w:szCs w:val="22"/>
              </w:rPr>
              <w:t>Assessment</w:t>
            </w:r>
          </w:p>
          <w:p w14:paraId="5A1B5642" w14:textId="77777777" w:rsidR="0071126C" w:rsidRDefault="00460A0B">
            <w:pPr>
              <w:jc w:val="center"/>
              <w:rPr>
                <w:sz w:val="22"/>
                <w:szCs w:val="22"/>
              </w:rPr>
            </w:pPr>
            <w:r>
              <w:rPr>
                <w:sz w:val="22"/>
                <w:szCs w:val="22"/>
              </w:rPr>
              <w:t>Supervisor</w:t>
            </w:r>
          </w:p>
          <w:p w14:paraId="65C906FA"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6C1D9F53" w14:textId="77777777" w:rsidR="0071126C" w:rsidRDefault="00460A0B">
            <w:pPr>
              <w:jc w:val="both"/>
              <w:rPr>
                <w:sz w:val="22"/>
                <w:szCs w:val="22"/>
              </w:rPr>
            </w:pPr>
            <w:r>
              <w:rPr>
                <w:sz w:val="22"/>
                <w:szCs w:val="22"/>
              </w:rPr>
              <w:t>Remarks</w:t>
            </w:r>
          </w:p>
        </w:tc>
      </w:tr>
      <w:tr w:rsidR="0071126C" w14:paraId="580688B3" w14:textId="77777777">
        <w:tc>
          <w:tcPr>
            <w:tcW w:w="3090" w:type="dxa"/>
            <w:tcBorders>
              <w:top w:val="single" w:sz="4" w:space="0" w:color="auto"/>
              <w:left w:val="single" w:sz="4" w:space="0" w:color="auto"/>
              <w:bottom w:val="single" w:sz="4" w:space="0" w:color="auto"/>
              <w:right w:val="single" w:sz="4" w:space="0" w:color="auto"/>
            </w:tcBorders>
            <w:vAlign w:val="center"/>
          </w:tcPr>
          <w:p w14:paraId="1C831D0C" w14:textId="77777777" w:rsidR="0071126C" w:rsidRDefault="00460A0B">
            <w:pPr>
              <w:rPr>
                <w:sz w:val="22"/>
                <w:szCs w:val="22"/>
              </w:rPr>
            </w:pPr>
            <w:r>
              <w:rPr>
                <w:sz w:val="22"/>
                <w:szCs w:val="22"/>
              </w:rPr>
              <w:t>Prioritizing tasks</w:t>
            </w:r>
          </w:p>
        </w:tc>
        <w:tc>
          <w:tcPr>
            <w:tcW w:w="1163" w:type="dxa"/>
            <w:tcBorders>
              <w:top w:val="single" w:sz="4" w:space="0" w:color="auto"/>
              <w:left w:val="single" w:sz="4" w:space="0" w:color="auto"/>
              <w:bottom w:val="single" w:sz="4" w:space="0" w:color="auto"/>
              <w:right w:val="single" w:sz="4" w:space="0" w:color="auto"/>
            </w:tcBorders>
          </w:tcPr>
          <w:p w14:paraId="6CFE150C"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6A7A5655"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724EE726"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4BE3F436" w14:textId="77777777">
        <w:tc>
          <w:tcPr>
            <w:tcW w:w="3090" w:type="dxa"/>
            <w:tcBorders>
              <w:top w:val="single" w:sz="4" w:space="0" w:color="auto"/>
              <w:left w:val="single" w:sz="4" w:space="0" w:color="auto"/>
              <w:bottom w:val="single" w:sz="4" w:space="0" w:color="auto"/>
              <w:right w:val="single" w:sz="4" w:space="0" w:color="auto"/>
            </w:tcBorders>
            <w:vAlign w:val="center"/>
          </w:tcPr>
          <w:p w14:paraId="0DB72A73" w14:textId="77777777" w:rsidR="0071126C" w:rsidRDefault="00460A0B">
            <w:pPr>
              <w:rPr>
                <w:sz w:val="22"/>
                <w:szCs w:val="22"/>
              </w:rPr>
            </w:pPr>
            <w:r>
              <w:rPr>
                <w:sz w:val="22"/>
                <w:szCs w:val="22"/>
              </w:rPr>
              <w:t>Realistic deadlines</w:t>
            </w:r>
          </w:p>
        </w:tc>
        <w:tc>
          <w:tcPr>
            <w:tcW w:w="1163" w:type="dxa"/>
            <w:tcBorders>
              <w:top w:val="single" w:sz="4" w:space="0" w:color="auto"/>
              <w:left w:val="single" w:sz="4" w:space="0" w:color="auto"/>
              <w:bottom w:val="single" w:sz="4" w:space="0" w:color="auto"/>
              <w:right w:val="single" w:sz="4" w:space="0" w:color="auto"/>
            </w:tcBorders>
          </w:tcPr>
          <w:p w14:paraId="46E43513"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3BD4F5B1"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73E24E54"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704AADA8" w14:textId="77777777">
        <w:tc>
          <w:tcPr>
            <w:tcW w:w="3090" w:type="dxa"/>
            <w:tcBorders>
              <w:top w:val="single" w:sz="4" w:space="0" w:color="auto"/>
              <w:left w:val="single" w:sz="4" w:space="0" w:color="auto"/>
              <w:bottom w:val="single" w:sz="4" w:space="0" w:color="auto"/>
              <w:right w:val="single" w:sz="4" w:space="0" w:color="auto"/>
            </w:tcBorders>
            <w:vAlign w:val="center"/>
          </w:tcPr>
          <w:p w14:paraId="031C93A9" w14:textId="77777777" w:rsidR="0071126C" w:rsidRDefault="00460A0B">
            <w:pPr>
              <w:rPr>
                <w:sz w:val="22"/>
                <w:szCs w:val="22"/>
              </w:rPr>
            </w:pPr>
            <w:r>
              <w:rPr>
                <w:sz w:val="22"/>
                <w:szCs w:val="22"/>
              </w:rPr>
              <w:t>Meeting deadlines</w:t>
            </w:r>
          </w:p>
        </w:tc>
        <w:tc>
          <w:tcPr>
            <w:tcW w:w="1163" w:type="dxa"/>
            <w:tcBorders>
              <w:top w:val="single" w:sz="4" w:space="0" w:color="auto"/>
              <w:left w:val="single" w:sz="4" w:space="0" w:color="auto"/>
              <w:bottom w:val="single" w:sz="4" w:space="0" w:color="auto"/>
              <w:right w:val="single" w:sz="4" w:space="0" w:color="auto"/>
            </w:tcBorders>
          </w:tcPr>
          <w:p w14:paraId="7A597E47"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564E595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16C72106"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6B74A4C6" w14:textId="77777777">
        <w:tc>
          <w:tcPr>
            <w:tcW w:w="3090" w:type="dxa"/>
            <w:tcBorders>
              <w:top w:val="single" w:sz="4" w:space="0" w:color="auto"/>
              <w:left w:val="single" w:sz="4" w:space="0" w:color="auto"/>
              <w:bottom w:val="single" w:sz="4" w:space="0" w:color="auto"/>
              <w:right w:val="single" w:sz="4" w:space="0" w:color="auto"/>
            </w:tcBorders>
            <w:vAlign w:val="center"/>
          </w:tcPr>
          <w:p w14:paraId="7BF4F4FF" w14:textId="77777777" w:rsidR="0071126C" w:rsidRDefault="00460A0B">
            <w:pPr>
              <w:rPr>
                <w:sz w:val="22"/>
                <w:szCs w:val="22"/>
              </w:rPr>
            </w:pPr>
            <w:r>
              <w:rPr>
                <w:sz w:val="22"/>
                <w:szCs w:val="22"/>
              </w:rPr>
              <w:t>Regularity of investment in the thesis</w:t>
            </w:r>
          </w:p>
        </w:tc>
        <w:tc>
          <w:tcPr>
            <w:tcW w:w="1163" w:type="dxa"/>
            <w:tcBorders>
              <w:top w:val="single" w:sz="4" w:space="0" w:color="auto"/>
              <w:left w:val="single" w:sz="4" w:space="0" w:color="auto"/>
              <w:bottom w:val="single" w:sz="4" w:space="0" w:color="auto"/>
              <w:right w:val="single" w:sz="4" w:space="0" w:color="auto"/>
            </w:tcBorders>
          </w:tcPr>
          <w:p w14:paraId="7F67DB4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4E547B13"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1A0275F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16A4579A" w14:textId="77777777">
        <w:tc>
          <w:tcPr>
            <w:tcW w:w="3090" w:type="dxa"/>
            <w:tcBorders>
              <w:top w:val="single" w:sz="4" w:space="0" w:color="auto"/>
              <w:left w:val="single" w:sz="4" w:space="0" w:color="auto"/>
              <w:bottom w:val="single" w:sz="4" w:space="0" w:color="auto"/>
              <w:right w:val="single" w:sz="4" w:space="0" w:color="auto"/>
            </w:tcBorders>
            <w:vAlign w:val="center"/>
          </w:tcPr>
          <w:p w14:paraId="74E23F88" w14:textId="77777777" w:rsidR="0071126C" w:rsidRDefault="00460A0B">
            <w:pPr>
              <w:rPr>
                <w:sz w:val="22"/>
                <w:szCs w:val="22"/>
              </w:rPr>
            </w:pPr>
            <w:r>
              <w:rPr>
                <w:sz w:val="22"/>
                <w:szCs w:val="22"/>
              </w:rPr>
              <w:t>Managing periods of overload or difficulty</w:t>
            </w:r>
          </w:p>
        </w:tc>
        <w:tc>
          <w:tcPr>
            <w:tcW w:w="1163" w:type="dxa"/>
            <w:tcBorders>
              <w:top w:val="single" w:sz="4" w:space="0" w:color="auto"/>
              <w:left w:val="single" w:sz="4" w:space="0" w:color="auto"/>
              <w:bottom w:val="single" w:sz="4" w:space="0" w:color="auto"/>
              <w:right w:val="single" w:sz="4" w:space="0" w:color="auto"/>
            </w:tcBorders>
          </w:tcPr>
          <w:p w14:paraId="26AC2B23"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35FF9264"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289FD468"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bl>
    <w:p w14:paraId="39C15CCD" w14:textId="77777777" w:rsidR="0071126C" w:rsidRDefault="0071126C">
      <w:pPr>
        <w:rPr>
          <w:vanish/>
        </w:rPr>
      </w:pPr>
    </w:p>
    <w:p w14:paraId="4A12049B" w14:textId="77777777" w:rsidR="0071126C" w:rsidRDefault="00460A0B">
      <w:pPr>
        <w:spacing w:before="100" w:beforeAutospacing="1" w:after="100" w:afterAutospacing="1"/>
        <w:jc w:val="both"/>
        <w:outlineLvl w:val="0"/>
      </w:pPr>
      <w:r>
        <w:rPr>
          <w:rFonts w:ascii="Calibri" w:hAnsi="Calibri" w:cs="Calibri"/>
        </w:rPr>
        <w:br w:type="textWrapping" w:clear="all"/>
      </w:r>
      <w:r>
        <w:t>5. Availability and communication</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79"/>
        <w:gridCol w:w="1275"/>
        <w:gridCol w:w="3391"/>
      </w:tblGrid>
      <w:tr w:rsidR="0071126C" w14:paraId="4C0EBA14" w14:textId="77777777">
        <w:tc>
          <w:tcPr>
            <w:tcW w:w="3090" w:type="dxa"/>
            <w:tcBorders>
              <w:top w:val="single" w:sz="4" w:space="0" w:color="auto"/>
              <w:left w:val="single" w:sz="4" w:space="0" w:color="auto"/>
              <w:bottom w:val="single" w:sz="4" w:space="0" w:color="auto"/>
              <w:right w:val="single" w:sz="4" w:space="0" w:color="auto"/>
            </w:tcBorders>
            <w:vAlign w:val="center"/>
          </w:tcPr>
          <w:p w14:paraId="304789DF" w14:textId="77777777" w:rsidR="0071126C" w:rsidRDefault="00460A0B">
            <w:pPr>
              <w:jc w:val="both"/>
              <w:rPr>
                <w:sz w:val="22"/>
                <w:szCs w:val="22"/>
              </w:rPr>
            </w:pPr>
            <w:r>
              <w:rPr>
                <w:sz w:val="22"/>
                <w:szCs w:val="22"/>
              </w:rPr>
              <w:t>Items to discuss</w:t>
            </w:r>
          </w:p>
        </w:tc>
        <w:tc>
          <w:tcPr>
            <w:tcW w:w="1163" w:type="dxa"/>
            <w:tcBorders>
              <w:top w:val="single" w:sz="4" w:space="0" w:color="auto"/>
              <w:left w:val="single" w:sz="4" w:space="0" w:color="auto"/>
              <w:bottom w:val="single" w:sz="4" w:space="0" w:color="auto"/>
              <w:right w:val="single" w:sz="4" w:space="0" w:color="auto"/>
            </w:tcBorders>
          </w:tcPr>
          <w:p w14:paraId="43810881" w14:textId="77777777" w:rsidR="0071126C" w:rsidRDefault="00460A0B">
            <w:pPr>
              <w:jc w:val="center"/>
              <w:rPr>
                <w:sz w:val="22"/>
                <w:szCs w:val="22"/>
              </w:rPr>
            </w:pPr>
            <w:r>
              <w:rPr>
                <w:sz w:val="22"/>
                <w:szCs w:val="22"/>
              </w:rPr>
              <w:t>Assessment</w:t>
            </w:r>
          </w:p>
          <w:p w14:paraId="48300432" w14:textId="77777777" w:rsidR="0071126C" w:rsidRDefault="00460A0B">
            <w:pPr>
              <w:jc w:val="center"/>
              <w:rPr>
                <w:sz w:val="22"/>
                <w:szCs w:val="22"/>
              </w:rPr>
            </w:pPr>
            <w:r>
              <w:rPr>
                <w:sz w:val="22"/>
                <w:szCs w:val="22"/>
              </w:rPr>
              <w:t>PhD student</w:t>
            </w:r>
          </w:p>
          <w:p w14:paraId="751DC901"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12B51936" w14:textId="77777777" w:rsidR="0071126C" w:rsidRDefault="00460A0B">
            <w:pPr>
              <w:jc w:val="center"/>
              <w:rPr>
                <w:sz w:val="22"/>
                <w:szCs w:val="22"/>
              </w:rPr>
            </w:pPr>
            <w:r>
              <w:rPr>
                <w:sz w:val="22"/>
                <w:szCs w:val="22"/>
              </w:rPr>
              <w:t>Assessment</w:t>
            </w:r>
          </w:p>
          <w:p w14:paraId="4894EB2F" w14:textId="77777777" w:rsidR="0071126C" w:rsidRDefault="00460A0B">
            <w:pPr>
              <w:jc w:val="center"/>
              <w:rPr>
                <w:sz w:val="22"/>
                <w:szCs w:val="22"/>
              </w:rPr>
            </w:pPr>
            <w:r>
              <w:rPr>
                <w:sz w:val="22"/>
                <w:szCs w:val="22"/>
              </w:rPr>
              <w:t>Supervisor</w:t>
            </w:r>
          </w:p>
          <w:p w14:paraId="140F3741"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26C76F8A" w14:textId="77777777" w:rsidR="0071126C" w:rsidRDefault="00460A0B">
            <w:pPr>
              <w:jc w:val="both"/>
              <w:rPr>
                <w:sz w:val="22"/>
                <w:szCs w:val="22"/>
              </w:rPr>
            </w:pPr>
            <w:r>
              <w:rPr>
                <w:sz w:val="22"/>
                <w:szCs w:val="22"/>
              </w:rPr>
              <w:t>Remarks</w:t>
            </w:r>
          </w:p>
        </w:tc>
      </w:tr>
      <w:tr w:rsidR="0071126C" w14:paraId="7359A186" w14:textId="77777777">
        <w:tc>
          <w:tcPr>
            <w:tcW w:w="3090" w:type="dxa"/>
            <w:tcBorders>
              <w:top w:val="single" w:sz="4" w:space="0" w:color="auto"/>
              <w:left w:val="single" w:sz="4" w:space="0" w:color="auto"/>
              <w:bottom w:val="single" w:sz="4" w:space="0" w:color="auto"/>
              <w:right w:val="single" w:sz="4" w:space="0" w:color="auto"/>
            </w:tcBorders>
            <w:vAlign w:val="center"/>
          </w:tcPr>
          <w:p w14:paraId="6C056CE7" w14:textId="77777777" w:rsidR="0071126C" w:rsidRDefault="00460A0B">
            <w:pPr>
              <w:rPr>
                <w:sz w:val="22"/>
                <w:szCs w:val="22"/>
              </w:rPr>
            </w:pPr>
            <w:r>
              <w:rPr>
                <w:sz w:val="22"/>
                <w:szCs w:val="22"/>
              </w:rPr>
              <w:t>Regularity and quality of exchanges</w:t>
            </w:r>
          </w:p>
        </w:tc>
        <w:tc>
          <w:tcPr>
            <w:tcW w:w="1163" w:type="dxa"/>
            <w:tcBorders>
              <w:top w:val="single" w:sz="4" w:space="0" w:color="auto"/>
              <w:left w:val="single" w:sz="4" w:space="0" w:color="auto"/>
              <w:bottom w:val="single" w:sz="4" w:space="0" w:color="auto"/>
              <w:right w:val="single" w:sz="4" w:space="0" w:color="auto"/>
            </w:tcBorders>
          </w:tcPr>
          <w:p w14:paraId="272FB961"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6CE7819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0863AFB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1FE45456" w14:textId="77777777">
        <w:tc>
          <w:tcPr>
            <w:tcW w:w="3090" w:type="dxa"/>
            <w:tcBorders>
              <w:top w:val="single" w:sz="4" w:space="0" w:color="auto"/>
              <w:left w:val="single" w:sz="4" w:space="0" w:color="auto"/>
              <w:bottom w:val="single" w:sz="4" w:space="0" w:color="auto"/>
              <w:right w:val="single" w:sz="4" w:space="0" w:color="auto"/>
            </w:tcBorders>
            <w:vAlign w:val="center"/>
          </w:tcPr>
          <w:p w14:paraId="509696E7" w14:textId="77777777" w:rsidR="0071126C" w:rsidRDefault="00460A0B">
            <w:pPr>
              <w:rPr>
                <w:sz w:val="22"/>
                <w:szCs w:val="22"/>
              </w:rPr>
            </w:pPr>
            <w:r>
              <w:rPr>
                <w:sz w:val="22"/>
                <w:szCs w:val="22"/>
              </w:rPr>
              <w:t>Response times and availability</w:t>
            </w:r>
          </w:p>
        </w:tc>
        <w:tc>
          <w:tcPr>
            <w:tcW w:w="1163" w:type="dxa"/>
            <w:tcBorders>
              <w:top w:val="single" w:sz="4" w:space="0" w:color="auto"/>
              <w:left w:val="single" w:sz="4" w:space="0" w:color="auto"/>
              <w:bottom w:val="single" w:sz="4" w:space="0" w:color="auto"/>
              <w:right w:val="single" w:sz="4" w:space="0" w:color="auto"/>
            </w:tcBorders>
          </w:tcPr>
          <w:p w14:paraId="3C27F44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63D267BC"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19E27662"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r>
      <w:tr w:rsidR="0071126C" w14:paraId="01B80F7B" w14:textId="77777777">
        <w:tc>
          <w:tcPr>
            <w:tcW w:w="3090" w:type="dxa"/>
            <w:tcBorders>
              <w:top w:val="single" w:sz="4" w:space="0" w:color="auto"/>
              <w:left w:val="single" w:sz="4" w:space="0" w:color="auto"/>
              <w:bottom w:val="single" w:sz="4" w:space="0" w:color="auto"/>
              <w:right w:val="single" w:sz="4" w:space="0" w:color="auto"/>
            </w:tcBorders>
            <w:vAlign w:val="center"/>
          </w:tcPr>
          <w:p w14:paraId="15842CB4" w14:textId="77777777" w:rsidR="0071126C" w:rsidRDefault="00460A0B">
            <w:pPr>
              <w:rPr>
                <w:sz w:val="22"/>
                <w:szCs w:val="22"/>
              </w:rPr>
            </w:pPr>
            <w:r>
              <w:rPr>
                <w:sz w:val="22"/>
                <w:szCs w:val="22"/>
              </w:rPr>
              <w:t>Clarity of feedback and arguments presented</w:t>
            </w:r>
          </w:p>
        </w:tc>
        <w:tc>
          <w:tcPr>
            <w:tcW w:w="1163" w:type="dxa"/>
            <w:tcBorders>
              <w:top w:val="single" w:sz="4" w:space="0" w:color="auto"/>
              <w:left w:val="single" w:sz="4" w:space="0" w:color="auto"/>
              <w:bottom w:val="single" w:sz="4" w:space="0" w:color="auto"/>
              <w:right w:val="single" w:sz="4" w:space="0" w:color="auto"/>
            </w:tcBorders>
          </w:tcPr>
          <w:p w14:paraId="0AB3B77B"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2B92A51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33D4B1DC"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r>
      <w:tr w:rsidR="0071126C" w14:paraId="161C8D4F" w14:textId="77777777">
        <w:tc>
          <w:tcPr>
            <w:tcW w:w="3090" w:type="dxa"/>
            <w:tcBorders>
              <w:top w:val="single" w:sz="4" w:space="0" w:color="auto"/>
              <w:left w:val="single" w:sz="4" w:space="0" w:color="auto"/>
              <w:bottom w:val="single" w:sz="4" w:space="0" w:color="auto"/>
              <w:right w:val="single" w:sz="4" w:space="0" w:color="auto"/>
            </w:tcBorders>
            <w:vAlign w:val="center"/>
          </w:tcPr>
          <w:p w14:paraId="0D368AE6" w14:textId="77777777" w:rsidR="0071126C" w:rsidRDefault="00460A0B">
            <w:pPr>
              <w:rPr>
                <w:sz w:val="22"/>
                <w:szCs w:val="22"/>
              </w:rPr>
            </w:pPr>
            <w:r>
              <w:rPr>
                <w:sz w:val="22"/>
                <w:szCs w:val="22"/>
              </w:rPr>
              <w:t>Meeting preparation and effectiveness</w:t>
            </w:r>
          </w:p>
        </w:tc>
        <w:tc>
          <w:tcPr>
            <w:tcW w:w="1163" w:type="dxa"/>
            <w:tcBorders>
              <w:top w:val="single" w:sz="4" w:space="0" w:color="auto"/>
              <w:left w:val="single" w:sz="4" w:space="0" w:color="auto"/>
              <w:bottom w:val="single" w:sz="4" w:space="0" w:color="auto"/>
              <w:right w:val="single" w:sz="4" w:space="0" w:color="auto"/>
            </w:tcBorders>
          </w:tcPr>
          <w:p w14:paraId="007B494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14B75B0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592C5DEF"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r>
      <w:tr w:rsidR="0071126C" w14:paraId="4B3E9E46" w14:textId="77777777">
        <w:tc>
          <w:tcPr>
            <w:tcW w:w="3090" w:type="dxa"/>
            <w:tcBorders>
              <w:top w:val="single" w:sz="4" w:space="0" w:color="auto"/>
              <w:left w:val="single" w:sz="4" w:space="0" w:color="auto"/>
              <w:bottom w:val="single" w:sz="4" w:space="0" w:color="auto"/>
              <w:right w:val="single" w:sz="4" w:space="0" w:color="auto"/>
            </w:tcBorders>
            <w:vAlign w:val="center"/>
          </w:tcPr>
          <w:p w14:paraId="6065DE26" w14:textId="77777777" w:rsidR="0071126C" w:rsidRDefault="00460A0B">
            <w:pPr>
              <w:rPr>
                <w:sz w:val="22"/>
                <w:szCs w:val="22"/>
              </w:rPr>
            </w:pPr>
            <w:r>
              <w:rPr>
                <w:sz w:val="22"/>
                <w:szCs w:val="22"/>
              </w:rPr>
              <w:t>Taking feedback and comments into account</w:t>
            </w:r>
          </w:p>
        </w:tc>
        <w:tc>
          <w:tcPr>
            <w:tcW w:w="1163" w:type="dxa"/>
            <w:tcBorders>
              <w:top w:val="single" w:sz="4" w:space="0" w:color="auto"/>
              <w:left w:val="single" w:sz="4" w:space="0" w:color="auto"/>
              <w:bottom w:val="single" w:sz="4" w:space="0" w:color="auto"/>
              <w:right w:val="single" w:sz="4" w:space="0" w:color="auto"/>
            </w:tcBorders>
          </w:tcPr>
          <w:p w14:paraId="3F083876"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396AECD8"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560CFC79"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r>
    </w:tbl>
    <w:p w14:paraId="3C4AC7FC" w14:textId="77777777" w:rsidR="0071126C" w:rsidRDefault="0071126C">
      <w:pPr>
        <w:spacing w:after="100" w:afterAutospacing="1"/>
        <w:jc w:val="both"/>
        <w:outlineLvl w:val="0"/>
      </w:pPr>
    </w:p>
    <w:p w14:paraId="1BE6DF3F" w14:textId="77777777" w:rsidR="0071126C" w:rsidRDefault="00460A0B">
      <w:pPr>
        <w:spacing w:before="100" w:beforeAutospacing="1" w:after="100" w:afterAutospacing="1"/>
        <w:jc w:val="both"/>
        <w:outlineLvl w:val="0"/>
      </w:pPr>
      <w:r>
        <w:t>6. Management relationship and human approach</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79"/>
        <w:gridCol w:w="1275"/>
        <w:gridCol w:w="3391"/>
      </w:tblGrid>
      <w:tr w:rsidR="0071126C" w14:paraId="3DA2A233" w14:textId="77777777">
        <w:tc>
          <w:tcPr>
            <w:tcW w:w="3090" w:type="dxa"/>
            <w:tcBorders>
              <w:top w:val="single" w:sz="4" w:space="0" w:color="auto"/>
              <w:left w:val="single" w:sz="4" w:space="0" w:color="auto"/>
              <w:bottom w:val="single" w:sz="4" w:space="0" w:color="auto"/>
              <w:right w:val="single" w:sz="4" w:space="0" w:color="auto"/>
            </w:tcBorders>
            <w:vAlign w:val="center"/>
          </w:tcPr>
          <w:p w14:paraId="030F3F6B" w14:textId="77777777" w:rsidR="0071126C" w:rsidRDefault="00460A0B">
            <w:pPr>
              <w:jc w:val="both"/>
              <w:rPr>
                <w:sz w:val="22"/>
                <w:szCs w:val="22"/>
              </w:rPr>
            </w:pPr>
            <w:r>
              <w:rPr>
                <w:sz w:val="22"/>
                <w:szCs w:val="22"/>
              </w:rPr>
              <w:t>Items to discuss</w:t>
            </w:r>
          </w:p>
        </w:tc>
        <w:tc>
          <w:tcPr>
            <w:tcW w:w="1163" w:type="dxa"/>
            <w:tcBorders>
              <w:top w:val="single" w:sz="4" w:space="0" w:color="auto"/>
              <w:left w:val="single" w:sz="4" w:space="0" w:color="auto"/>
              <w:bottom w:val="single" w:sz="4" w:space="0" w:color="auto"/>
              <w:right w:val="single" w:sz="4" w:space="0" w:color="auto"/>
            </w:tcBorders>
          </w:tcPr>
          <w:p w14:paraId="7B00A2F1" w14:textId="77777777" w:rsidR="0071126C" w:rsidRDefault="00460A0B">
            <w:pPr>
              <w:jc w:val="center"/>
              <w:rPr>
                <w:sz w:val="22"/>
                <w:szCs w:val="22"/>
              </w:rPr>
            </w:pPr>
            <w:r>
              <w:rPr>
                <w:sz w:val="22"/>
                <w:szCs w:val="22"/>
              </w:rPr>
              <w:t>Assessment</w:t>
            </w:r>
          </w:p>
          <w:p w14:paraId="6277E4CC" w14:textId="77777777" w:rsidR="0071126C" w:rsidRDefault="00460A0B">
            <w:pPr>
              <w:jc w:val="center"/>
              <w:rPr>
                <w:sz w:val="22"/>
                <w:szCs w:val="22"/>
              </w:rPr>
            </w:pPr>
            <w:r>
              <w:rPr>
                <w:sz w:val="22"/>
                <w:szCs w:val="22"/>
              </w:rPr>
              <w:t>PhD student</w:t>
            </w:r>
          </w:p>
          <w:p w14:paraId="2C915096"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5DCD423D" w14:textId="77777777" w:rsidR="0071126C" w:rsidRDefault="00460A0B">
            <w:pPr>
              <w:jc w:val="center"/>
              <w:rPr>
                <w:sz w:val="22"/>
                <w:szCs w:val="22"/>
              </w:rPr>
            </w:pPr>
            <w:r>
              <w:rPr>
                <w:sz w:val="22"/>
                <w:szCs w:val="22"/>
              </w:rPr>
              <w:t>Assessment</w:t>
            </w:r>
          </w:p>
          <w:p w14:paraId="2672FD65" w14:textId="77777777" w:rsidR="0071126C" w:rsidRDefault="00460A0B">
            <w:pPr>
              <w:jc w:val="center"/>
              <w:rPr>
                <w:sz w:val="22"/>
                <w:szCs w:val="22"/>
              </w:rPr>
            </w:pPr>
            <w:r>
              <w:rPr>
                <w:sz w:val="22"/>
                <w:szCs w:val="22"/>
              </w:rPr>
              <w:t>Supervisor</w:t>
            </w:r>
          </w:p>
          <w:p w14:paraId="246FE05D"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72FF0D00" w14:textId="77777777" w:rsidR="0071126C" w:rsidRDefault="00460A0B">
            <w:pPr>
              <w:jc w:val="both"/>
              <w:rPr>
                <w:sz w:val="22"/>
                <w:szCs w:val="22"/>
              </w:rPr>
            </w:pPr>
            <w:r>
              <w:rPr>
                <w:sz w:val="22"/>
                <w:szCs w:val="22"/>
              </w:rPr>
              <w:t>Remarks</w:t>
            </w:r>
          </w:p>
        </w:tc>
      </w:tr>
      <w:tr w:rsidR="0071126C" w14:paraId="2FB95DDF" w14:textId="77777777">
        <w:tc>
          <w:tcPr>
            <w:tcW w:w="3090" w:type="dxa"/>
            <w:tcBorders>
              <w:top w:val="single" w:sz="4" w:space="0" w:color="auto"/>
              <w:left w:val="single" w:sz="4" w:space="0" w:color="auto"/>
              <w:bottom w:val="single" w:sz="4" w:space="0" w:color="auto"/>
              <w:right w:val="single" w:sz="4" w:space="0" w:color="auto"/>
            </w:tcBorders>
            <w:vAlign w:val="center"/>
          </w:tcPr>
          <w:p w14:paraId="23355945" w14:textId="77777777" w:rsidR="0071126C" w:rsidRDefault="00460A0B">
            <w:pPr>
              <w:rPr>
                <w:sz w:val="22"/>
                <w:szCs w:val="22"/>
              </w:rPr>
            </w:pPr>
            <w:r>
              <w:rPr>
                <w:sz w:val="22"/>
                <w:szCs w:val="22"/>
              </w:rPr>
              <w:t>Mutual respect and kindness</w:t>
            </w:r>
          </w:p>
        </w:tc>
        <w:tc>
          <w:tcPr>
            <w:tcW w:w="1163" w:type="dxa"/>
            <w:tcBorders>
              <w:top w:val="single" w:sz="4" w:space="0" w:color="auto"/>
              <w:left w:val="single" w:sz="4" w:space="0" w:color="auto"/>
              <w:bottom w:val="single" w:sz="4" w:space="0" w:color="auto"/>
              <w:right w:val="single" w:sz="4" w:space="0" w:color="auto"/>
            </w:tcBorders>
          </w:tcPr>
          <w:p w14:paraId="50AE5E45"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4C634B5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184F27DF"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28C04A2C" w14:textId="77777777">
        <w:tc>
          <w:tcPr>
            <w:tcW w:w="3090" w:type="dxa"/>
            <w:tcBorders>
              <w:top w:val="single" w:sz="4" w:space="0" w:color="auto"/>
              <w:left w:val="single" w:sz="4" w:space="0" w:color="auto"/>
              <w:bottom w:val="single" w:sz="4" w:space="0" w:color="auto"/>
              <w:right w:val="single" w:sz="4" w:space="0" w:color="auto"/>
            </w:tcBorders>
            <w:vAlign w:val="center"/>
          </w:tcPr>
          <w:p w14:paraId="7552EEE7" w14:textId="77777777" w:rsidR="0071126C" w:rsidRDefault="00460A0B">
            <w:pPr>
              <w:rPr>
                <w:sz w:val="22"/>
                <w:szCs w:val="22"/>
              </w:rPr>
            </w:pPr>
            <w:r>
              <w:rPr>
                <w:sz w:val="22"/>
                <w:szCs w:val="22"/>
              </w:rPr>
              <w:t>Quality of the climate of trust</w:t>
            </w:r>
          </w:p>
        </w:tc>
        <w:tc>
          <w:tcPr>
            <w:tcW w:w="1163" w:type="dxa"/>
            <w:tcBorders>
              <w:top w:val="single" w:sz="4" w:space="0" w:color="auto"/>
              <w:left w:val="single" w:sz="4" w:space="0" w:color="auto"/>
              <w:bottom w:val="single" w:sz="4" w:space="0" w:color="auto"/>
              <w:right w:val="single" w:sz="4" w:space="0" w:color="auto"/>
            </w:tcBorders>
          </w:tcPr>
          <w:p w14:paraId="09A40B48"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75518A44"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54324CFC"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2D839E76" w14:textId="77777777">
        <w:tc>
          <w:tcPr>
            <w:tcW w:w="3090" w:type="dxa"/>
            <w:tcBorders>
              <w:top w:val="single" w:sz="4" w:space="0" w:color="auto"/>
              <w:left w:val="single" w:sz="4" w:space="0" w:color="auto"/>
              <w:bottom w:val="single" w:sz="4" w:space="0" w:color="auto"/>
              <w:right w:val="single" w:sz="4" w:space="0" w:color="auto"/>
            </w:tcBorders>
            <w:vAlign w:val="center"/>
          </w:tcPr>
          <w:p w14:paraId="73EA3FAA" w14:textId="77777777" w:rsidR="0071126C" w:rsidRDefault="00460A0B">
            <w:pPr>
              <w:rPr>
                <w:sz w:val="22"/>
                <w:szCs w:val="22"/>
              </w:rPr>
            </w:pPr>
            <w:r>
              <w:rPr>
                <w:sz w:val="22"/>
                <w:szCs w:val="22"/>
              </w:rPr>
              <w:t>Recognition of the work done</w:t>
            </w:r>
          </w:p>
        </w:tc>
        <w:tc>
          <w:tcPr>
            <w:tcW w:w="1163" w:type="dxa"/>
            <w:tcBorders>
              <w:top w:val="single" w:sz="4" w:space="0" w:color="auto"/>
              <w:left w:val="single" w:sz="4" w:space="0" w:color="auto"/>
              <w:bottom w:val="single" w:sz="4" w:space="0" w:color="auto"/>
              <w:right w:val="single" w:sz="4" w:space="0" w:color="auto"/>
            </w:tcBorders>
          </w:tcPr>
          <w:p w14:paraId="7C995A1C"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2222E008"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2EF95020"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74CE1BE4" w14:textId="77777777">
        <w:tc>
          <w:tcPr>
            <w:tcW w:w="3090" w:type="dxa"/>
            <w:tcBorders>
              <w:top w:val="single" w:sz="4" w:space="0" w:color="auto"/>
              <w:left w:val="single" w:sz="4" w:space="0" w:color="auto"/>
              <w:bottom w:val="single" w:sz="4" w:space="0" w:color="auto"/>
              <w:right w:val="single" w:sz="4" w:space="0" w:color="auto"/>
            </w:tcBorders>
            <w:vAlign w:val="center"/>
          </w:tcPr>
          <w:p w14:paraId="2D62EF9B" w14:textId="77777777" w:rsidR="0071126C" w:rsidRDefault="00460A0B">
            <w:pPr>
              <w:rPr>
                <w:sz w:val="22"/>
                <w:szCs w:val="22"/>
              </w:rPr>
            </w:pPr>
            <w:r>
              <w:rPr>
                <w:sz w:val="22"/>
                <w:szCs w:val="22"/>
              </w:rPr>
              <w:t>Professional demeanor in interactions</w:t>
            </w:r>
          </w:p>
        </w:tc>
        <w:tc>
          <w:tcPr>
            <w:tcW w:w="1163" w:type="dxa"/>
            <w:tcBorders>
              <w:top w:val="single" w:sz="4" w:space="0" w:color="auto"/>
              <w:left w:val="single" w:sz="4" w:space="0" w:color="auto"/>
              <w:bottom w:val="single" w:sz="4" w:space="0" w:color="auto"/>
              <w:right w:val="single" w:sz="4" w:space="0" w:color="auto"/>
            </w:tcBorders>
          </w:tcPr>
          <w:p w14:paraId="478EE5E0"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501590A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665C0F91"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60959CC7" w14:textId="77777777">
        <w:tc>
          <w:tcPr>
            <w:tcW w:w="3090" w:type="dxa"/>
            <w:tcBorders>
              <w:top w:val="single" w:sz="4" w:space="0" w:color="auto"/>
              <w:left w:val="single" w:sz="4" w:space="0" w:color="auto"/>
              <w:bottom w:val="single" w:sz="4" w:space="0" w:color="auto"/>
              <w:right w:val="single" w:sz="4" w:space="0" w:color="auto"/>
            </w:tcBorders>
            <w:vAlign w:val="center"/>
          </w:tcPr>
          <w:p w14:paraId="22110173" w14:textId="77777777" w:rsidR="0071126C" w:rsidRDefault="00460A0B">
            <w:pPr>
              <w:rPr>
                <w:sz w:val="22"/>
                <w:szCs w:val="22"/>
              </w:rPr>
            </w:pPr>
            <w:r>
              <w:rPr>
                <w:sz w:val="22"/>
                <w:szCs w:val="22"/>
              </w:rPr>
              <w:t>Ability to listen and openness to criticism</w:t>
            </w:r>
          </w:p>
        </w:tc>
        <w:tc>
          <w:tcPr>
            <w:tcW w:w="1163" w:type="dxa"/>
            <w:tcBorders>
              <w:top w:val="single" w:sz="4" w:space="0" w:color="auto"/>
              <w:left w:val="single" w:sz="4" w:space="0" w:color="auto"/>
              <w:bottom w:val="single" w:sz="4" w:space="0" w:color="auto"/>
              <w:right w:val="single" w:sz="4" w:space="0" w:color="auto"/>
            </w:tcBorders>
          </w:tcPr>
          <w:p w14:paraId="017169E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76F9781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5B80359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bl>
    <w:p w14:paraId="66AC68D7" w14:textId="77777777" w:rsidR="0071126C" w:rsidRDefault="0071126C">
      <w:pPr>
        <w:rPr>
          <w:vanish/>
        </w:rPr>
      </w:pPr>
    </w:p>
    <w:p w14:paraId="7F3EE52E" w14:textId="77777777" w:rsidR="0071126C" w:rsidRDefault="00460A0B">
      <w:pPr>
        <w:spacing w:before="100" w:beforeAutospacing="1" w:after="100" w:afterAutospacing="1"/>
        <w:jc w:val="both"/>
        <w:outlineLvl w:val="0"/>
      </w:pPr>
      <w:r>
        <w:rPr>
          <w:rFonts w:ascii="Calibri" w:hAnsi="Calibri" w:cs="Calibri"/>
        </w:rPr>
        <w:br w:type="textWrapping" w:clear="all"/>
      </w:r>
      <w:r>
        <w:t>7. Doctoral training and skills development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79"/>
        <w:gridCol w:w="1275"/>
        <w:gridCol w:w="3391"/>
      </w:tblGrid>
      <w:tr w:rsidR="0071126C" w14:paraId="58E63F26" w14:textId="77777777">
        <w:tc>
          <w:tcPr>
            <w:tcW w:w="3090" w:type="dxa"/>
            <w:tcBorders>
              <w:top w:val="single" w:sz="4" w:space="0" w:color="auto"/>
              <w:left w:val="single" w:sz="4" w:space="0" w:color="auto"/>
              <w:bottom w:val="single" w:sz="4" w:space="0" w:color="auto"/>
              <w:right w:val="single" w:sz="4" w:space="0" w:color="auto"/>
            </w:tcBorders>
            <w:vAlign w:val="center"/>
          </w:tcPr>
          <w:p w14:paraId="2AEB1730" w14:textId="77777777" w:rsidR="0071126C" w:rsidRDefault="00460A0B">
            <w:pPr>
              <w:jc w:val="both"/>
              <w:rPr>
                <w:sz w:val="22"/>
                <w:szCs w:val="22"/>
              </w:rPr>
            </w:pPr>
            <w:r>
              <w:rPr>
                <w:sz w:val="22"/>
                <w:szCs w:val="22"/>
              </w:rPr>
              <w:t>Items to discuss</w:t>
            </w:r>
          </w:p>
        </w:tc>
        <w:tc>
          <w:tcPr>
            <w:tcW w:w="1163" w:type="dxa"/>
            <w:tcBorders>
              <w:top w:val="single" w:sz="4" w:space="0" w:color="auto"/>
              <w:left w:val="single" w:sz="4" w:space="0" w:color="auto"/>
              <w:bottom w:val="single" w:sz="4" w:space="0" w:color="auto"/>
              <w:right w:val="single" w:sz="4" w:space="0" w:color="auto"/>
            </w:tcBorders>
          </w:tcPr>
          <w:p w14:paraId="17E5617C" w14:textId="77777777" w:rsidR="0071126C" w:rsidRDefault="00460A0B">
            <w:pPr>
              <w:jc w:val="center"/>
              <w:rPr>
                <w:sz w:val="22"/>
                <w:szCs w:val="22"/>
              </w:rPr>
            </w:pPr>
            <w:r>
              <w:rPr>
                <w:sz w:val="22"/>
                <w:szCs w:val="22"/>
              </w:rPr>
              <w:t>Assessment</w:t>
            </w:r>
          </w:p>
          <w:p w14:paraId="55D98BBE" w14:textId="77777777" w:rsidR="0071126C" w:rsidRDefault="00460A0B">
            <w:pPr>
              <w:jc w:val="center"/>
              <w:rPr>
                <w:sz w:val="22"/>
                <w:szCs w:val="22"/>
              </w:rPr>
            </w:pPr>
            <w:r>
              <w:rPr>
                <w:sz w:val="22"/>
                <w:szCs w:val="22"/>
              </w:rPr>
              <w:t>PhD student</w:t>
            </w:r>
          </w:p>
          <w:p w14:paraId="15D2CC9F"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5300A602" w14:textId="77777777" w:rsidR="0071126C" w:rsidRDefault="00460A0B">
            <w:pPr>
              <w:jc w:val="center"/>
              <w:rPr>
                <w:sz w:val="22"/>
                <w:szCs w:val="22"/>
              </w:rPr>
            </w:pPr>
            <w:r>
              <w:rPr>
                <w:sz w:val="22"/>
                <w:szCs w:val="22"/>
              </w:rPr>
              <w:t>Assessment</w:t>
            </w:r>
          </w:p>
          <w:p w14:paraId="5AED880C" w14:textId="77777777" w:rsidR="0071126C" w:rsidRDefault="00460A0B">
            <w:pPr>
              <w:jc w:val="center"/>
              <w:rPr>
                <w:sz w:val="22"/>
                <w:szCs w:val="22"/>
              </w:rPr>
            </w:pPr>
            <w:r>
              <w:rPr>
                <w:sz w:val="22"/>
                <w:szCs w:val="22"/>
              </w:rPr>
              <w:t>Supervisor</w:t>
            </w:r>
          </w:p>
          <w:p w14:paraId="65890EB9"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5606AB4B" w14:textId="77777777" w:rsidR="0071126C" w:rsidRDefault="00460A0B">
            <w:pPr>
              <w:jc w:val="both"/>
              <w:rPr>
                <w:sz w:val="22"/>
                <w:szCs w:val="22"/>
              </w:rPr>
            </w:pPr>
            <w:r>
              <w:rPr>
                <w:sz w:val="22"/>
                <w:szCs w:val="22"/>
              </w:rPr>
              <w:t>Remarks</w:t>
            </w:r>
          </w:p>
        </w:tc>
      </w:tr>
      <w:tr w:rsidR="0071126C" w14:paraId="4B7DDD6B" w14:textId="77777777">
        <w:tc>
          <w:tcPr>
            <w:tcW w:w="3090" w:type="dxa"/>
            <w:tcBorders>
              <w:top w:val="single" w:sz="4" w:space="0" w:color="auto"/>
              <w:left w:val="single" w:sz="4" w:space="0" w:color="auto"/>
              <w:bottom w:val="single" w:sz="4" w:space="0" w:color="auto"/>
              <w:right w:val="single" w:sz="4" w:space="0" w:color="auto"/>
            </w:tcBorders>
            <w:vAlign w:val="center"/>
          </w:tcPr>
          <w:p w14:paraId="14118C05" w14:textId="77777777" w:rsidR="0071126C" w:rsidRDefault="00460A0B">
            <w:pPr>
              <w:rPr>
                <w:sz w:val="22"/>
                <w:szCs w:val="22"/>
              </w:rPr>
            </w:pPr>
            <w:r>
              <w:rPr>
                <w:sz w:val="22"/>
                <w:szCs w:val="22"/>
              </w:rPr>
              <w:t>Identification of relevant training programs</w:t>
            </w:r>
          </w:p>
        </w:tc>
        <w:tc>
          <w:tcPr>
            <w:tcW w:w="1163" w:type="dxa"/>
            <w:tcBorders>
              <w:top w:val="single" w:sz="4" w:space="0" w:color="auto"/>
              <w:left w:val="single" w:sz="4" w:space="0" w:color="auto"/>
              <w:bottom w:val="single" w:sz="4" w:space="0" w:color="auto"/>
              <w:right w:val="single" w:sz="4" w:space="0" w:color="auto"/>
            </w:tcBorders>
          </w:tcPr>
          <w:p w14:paraId="00354EEC"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18216291"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53CF1C4F"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72FC40C1" w14:textId="77777777">
        <w:tc>
          <w:tcPr>
            <w:tcW w:w="3090" w:type="dxa"/>
            <w:tcBorders>
              <w:top w:val="single" w:sz="4" w:space="0" w:color="auto"/>
              <w:left w:val="single" w:sz="4" w:space="0" w:color="auto"/>
              <w:bottom w:val="single" w:sz="4" w:space="0" w:color="auto"/>
              <w:right w:val="single" w:sz="4" w:space="0" w:color="auto"/>
            </w:tcBorders>
            <w:vAlign w:val="center"/>
          </w:tcPr>
          <w:p w14:paraId="36A4324E" w14:textId="77777777" w:rsidR="0071126C" w:rsidRDefault="00460A0B">
            <w:pPr>
              <w:rPr>
                <w:sz w:val="22"/>
                <w:szCs w:val="22"/>
              </w:rPr>
            </w:pPr>
            <w:r>
              <w:rPr>
                <w:sz w:val="22"/>
                <w:szCs w:val="22"/>
              </w:rPr>
              <w:t>Alignment of training programs with the doctoral and professional project</w:t>
            </w:r>
          </w:p>
        </w:tc>
        <w:tc>
          <w:tcPr>
            <w:tcW w:w="1163" w:type="dxa"/>
            <w:tcBorders>
              <w:top w:val="single" w:sz="4" w:space="0" w:color="auto"/>
              <w:left w:val="single" w:sz="4" w:space="0" w:color="auto"/>
              <w:bottom w:val="single" w:sz="4" w:space="0" w:color="auto"/>
              <w:right w:val="single" w:sz="4" w:space="0" w:color="auto"/>
            </w:tcBorders>
          </w:tcPr>
          <w:p w14:paraId="542AAB68"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03FEA328"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5AC5D7FF"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5FBA6686" w14:textId="77777777">
        <w:tc>
          <w:tcPr>
            <w:tcW w:w="3090" w:type="dxa"/>
            <w:tcBorders>
              <w:top w:val="single" w:sz="4" w:space="0" w:color="auto"/>
              <w:left w:val="single" w:sz="4" w:space="0" w:color="auto"/>
              <w:bottom w:val="single" w:sz="4" w:space="0" w:color="auto"/>
              <w:right w:val="single" w:sz="4" w:space="0" w:color="auto"/>
            </w:tcBorders>
            <w:vAlign w:val="center"/>
          </w:tcPr>
          <w:p w14:paraId="524D1443" w14:textId="77777777" w:rsidR="0071126C" w:rsidRDefault="00460A0B">
            <w:pPr>
              <w:rPr>
                <w:sz w:val="22"/>
                <w:szCs w:val="22"/>
              </w:rPr>
            </w:pPr>
            <w:r>
              <w:rPr>
                <w:sz w:val="22"/>
                <w:szCs w:val="22"/>
              </w:rPr>
              <w:t>Balance between training time and research work</w:t>
            </w:r>
          </w:p>
        </w:tc>
        <w:tc>
          <w:tcPr>
            <w:tcW w:w="1163" w:type="dxa"/>
            <w:tcBorders>
              <w:top w:val="single" w:sz="4" w:space="0" w:color="auto"/>
              <w:left w:val="single" w:sz="4" w:space="0" w:color="auto"/>
              <w:bottom w:val="single" w:sz="4" w:space="0" w:color="auto"/>
              <w:right w:val="single" w:sz="4" w:space="0" w:color="auto"/>
            </w:tcBorders>
          </w:tcPr>
          <w:p w14:paraId="720F3AC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4D4E1E4F"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48EDA406"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0D9FF7AD" w14:textId="77777777">
        <w:tc>
          <w:tcPr>
            <w:tcW w:w="3090" w:type="dxa"/>
            <w:tcBorders>
              <w:top w:val="single" w:sz="4" w:space="0" w:color="auto"/>
              <w:left w:val="single" w:sz="4" w:space="0" w:color="auto"/>
              <w:bottom w:val="single" w:sz="4" w:space="0" w:color="auto"/>
              <w:right w:val="single" w:sz="4" w:space="0" w:color="auto"/>
            </w:tcBorders>
            <w:vAlign w:val="center"/>
          </w:tcPr>
          <w:p w14:paraId="0CFC158C" w14:textId="77777777" w:rsidR="0071126C" w:rsidRDefault="00460A0B">
            <w:pPr>
              <w:rPr>
                <w:sz w:val="22"/>
                <w:szCs w:val="22"/>
              </w:rPr>
            </w:pPr>
            <w:r>
              <w:rPr>
                <w:sz w:val="22"/>
                <w:szCs w:val="22"/>
              </w:rPr>
              <w:t>Commitment to skills development</w:t>
            </w:r>
          </w:p>
        </w:tc>
        <w:tc>
          <w:tcPr>
            <w:tcW w:w="1163" w:type="dxa"/>
            <w:tcBorders>
              <w:top w:val="single" w:sz="4" w:space="0" w:color="auto"/>
              <w:left w:val="single" w:sz="4" w:space="0" w:color="auto"/>
              <w:bottom w:val="single" w:sz="4" w:space="0" w:color="auto"/>
              <w:right w:val="single" w:sz="4" w:space="0" w:color="auto"/>
            </w:tcBorders>
          </w:tcPr>
          <w:p w14:paraId="3DD360CB"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713529C7"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1F90B5E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571FE637" w14:textId="77777777">
        <w:tc>
          <w:tcPr>
            <w:tcW w:w="3090" w:type="dxa"/>
            <w:tcBorders>
              <w:top w:val="single" w:sz="4" w:space="0" w:color="auto"/>
              <w:left w:val="single" w:sz="4" w:space="0" w:color="auto"/>
              <w:bottom w:val="single" w:sz="4" w:space="0" w:color="auto"/>
              <w:right w:val="single" w:sz="4" w:space="0" w:color="auto"/>
            </w:tcBorders>
            <w:vAlign w:val="center"/>
          </w:tcPr>
          <w:p w14:paraId="4CED72A0" w14:textId="77777777" w:rsidR="0071126C" w:rsidRDefault="00460A0B">
            <w:pPr>
              <w:rPr>
                <w:sz w:val="22"/>
                <w:szCs w:val="22"/>
              </w:rPr>
            </w:pPr>
            <w:r>
              <w:rPr>
                <w:sz w:val="22"/>
                <w:szCs w:val="22"/>
              </w:rPr>
              <w:t>Recognition of completed training courses</w:t>
            </w:r>
          </w:p>
        </w:tc>
        <w:tc>
          <w:tcPr>
            <w:tcW w:w="1163" w:type="dxa"/>
            <w:tcBorders>
              <w:top w:val="single" w:sz="4" w:space="0" w:color="auto"/>
              <w:left w:val="single" w:sz="4" w:space="0" w:color="auto"/>
              <w:bottom w:val="single" w:sz="4" w:space="0" w:color="auto"/>
              <w:right w:val="single" w:sz="4" w:space="0" w:color="auto"/>
            </w:tcBorders>
          </w:tcPr>
          <w:p w14:paraId="4C53489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32152C0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71474B47"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bl>
    <w:p w14:paraId="7DCFBCE5" w14:textId="77777777" w:rsidR="0071126C" w:rsidRDefault="0071126C">
      <w:pPr>
        <w:rPr>
          <w:vanish/>
        </w:rPr>
      </w:pPr>
    </w:p>
    <w:p w14:paraId="258E9321" w14:textId="77777777" w:rsidR="0071126C" w:rsidRDefault="00460A0B">
      <w:pPr>
        <w:spacing w:before="100" w:beforeAutospacing="1" w:after="100" w:afterAutospacing="1"/>
        <w:jc w:val="both"/>
        <w:outlineLvl w:val="0"/>
      </w:pPr>
      <w:r>
        <w:rPr>
          <w:rFonts w:ascii="Calibri" w:hAnsi="Calibri" w:cs="Calibri"/>
        </w:rPr>
        <w:br w:type="textWrapping" w:clear="all"/>
      </w:r>
      <w:r>
        <w:t>8. Publications and scientific recognition</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79"/>
        <w:gridCol w:w="1275"/>
        <w:gridCol w:w="3391"/>
      </w:tblGrid>
      <w:tr w:rsidR="0071126C" w14:paraId="3CC920E7" w14:textId="77777777">
        <w:tc>
          <w:tcPr>
            <w:tcW w:w="3090" w:type="dxa"/>
            <w:tcBorders>
              <w:top w:val="single" w:sz="4" w:space="0" w:color="auto"/>
              <w:left w:val="single" w:sz="4" w:space="0" w:color="auto"/>
              <w:bottom w:val="single" w:sz="4" w:space="0" w:color="auto"/>
              <w:right w:val="single" w:sz="4" w:space="0" w:color="auto"/>
            </w:tcBorders>
            <w:vAlign w:val="center"/>
          </w:tcPr>
          <w:p w14:paraId="69AF2F3B" w14:textId="77777777" w:rsidR="0071126C" w:rsidRDefault="00460A0B">
            <w:pPr>
              <w:jc w:val="both"/>
              <w:rPr>
                <w:sz w:val="22"/>
                <w:szCs w:val="22"/>
              </w:rPr>
            </w:pPr>
            <w:r>
              <w:rPr>
                <w:sz w:val="22"/>
                <w:szCs w:val="22"/>
              </w:rPr>
              <w:t>Items to discuss</w:t>
            </w:r>
          </w:p>
        </w:tc>
        <w:tc>
          <w:tcPr>
            <w:tcW w:w="1163" w:type="dxa"/>
            <w:tcBorders>
              <w:top w:val="single" w:sz="4" w:space="0" w:color="auto"/>
              <w:left w:val="single" w:sz="4" w:space="0" w:color="auto"/>
              <w:bottom w:val="single" w:sz="4" w:space="0" w:color="auto"/>
              <w:right w:val="single" w:sz="4" w:space="0" w:color="auto"/>
            </w:tcBorders>
          </w:tcPr>
          <w:p w14:paraId="00B3C6E6" w14:textId="77777777" w:rsidR="0071126C" w:rsidRDefault="00460A0B">
            <w:pPr>
              <w:jc w:val="center"/>
              <w:rPr>
                <w:sz w:val="22"/>
                <w:szCs w:val="22"/>
              </w:rPr>
            </w:pPr>
            <w:r>
              <w:rPr>
                <w:sz w:val="22"/>
                <w:szCs w:val="22"/>
              </w:rPr>
              <w:t>Assessment</w:t>
            </w:r>
          </w:p>
          <w:p w14:paraId="0BE21E94" w14:textId="77777777" w:rsidR="0071126C" w:rsidRDefault="00460A0B">
            <w:pPr>
              <w:jc w:val="center"/>
              <w:rPr>
                <w:sz w:val="22"/>
                <w:szCs w:val="22"/>
              </w:rPr>
            </w:pPr>
            <w:r>
              <w:rPr>
                <w:sz w:val="22"/>
                <w:szCs w:val="22"/>
              </w:rPr>
              <w:t>PhD student</w:t>
            </w:r>
          </w:p>
          <w:p w14:paraId="7CBBD001"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4C27C391" w14:textId="77777777" w:rsidR="0071126C" w:rsidRDefault="00460A0B">
            <w:pPr>
              <w:jc w:val="center"/>
              <w:rPr>
                <w:sz w:val="22"/>
                <w:szCs w:val="22"/>
              </w:rPr>
            </w:pPr>
            <w:r>
              <w:rPr>
                <w:sz w:val="22"/>
                <w:szCs w:val="22"/>
              </w:rPr>
              <w:t>Assessment</w:t>
            </w:r>
          </w:p>
          <w:p w14:paraId="2C866406" w14:textId="77777777" w:rsidR="0071126C" w:rsidRDefault="00460A0B">
            <w:pPr>
              <w:jc w:val="center"/>
              <w:rPr>
                <w:sz w:val="22"/>
                <w:szCs w:val="22"/>
              </w:rPr>
            </w:pPr>
            <w:r>
              <w:rPr>
                <w:sz w:val="22"/>
                <w:szCs w:val="22"/>
              </w:rPr>
              <w:t>Supervisor</w:t>
            </w:r>
          </w:p>
          <w:p w14:paraId="3AB8058F"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40BA0E73" w14:textId="77777777" w:rsidR="0071126C" w:rsidRDefault="00460A0B">
            <w:pPr>
              <w:jc w:val="both"/>
              <w:rPr>
                <w:sz w:val="22"/>
                <w:szCs w:val="22"/>
              </w:rPr>
            </w:pPr>
            <w:r>
              <w:rPr>
                <w:sz w:val="22"/>
                <w:szCs w:val="22"/>
              </w:rPr>
              <w:t>Remarks</w:t>
            </w:r>
          </w:p>
        </w:tc>
      </w:tr>
      <w:tr w:rsidR="0071126C" w14:paraId="31E5FEA9" w14:textId="77777777">
        <w:tc>
          <w:tcPr>
            <w:tcW w:w="3090" w:type="dxa"/>
            <w:tcBorders>
              <w:top w:val="single" w:sz="4" w:space="0" w:color="auto"/>
              <w:left w:val="single" w:sz="4" w:space="0" w:color="auto"/>
              <w:bottom w:val="single" w:sz="4" w:space="0" w:color="auto"/>
              <w:right w:val="single" w:sz="4" w:space="0" w:color="auto"/>
            </w:tcBorders>
            <w:vAlign w:val="center"/>
          </w:tcPr>
          <w:p w14:paraId="0B001091" w14:textId="77777777" w:rsidR="0071126C" w:rsidRDefault="00460A0B">
            <w:pPr>
              <w:rPr>
                <w:sz w:val="22"/>
                <w:szCs w:val="22"/>
              </w:rPr>
            </w:pPr>
            <w:r>
              <w:rPr>
                <w:sz w:val="22"/>
                <w:szCs w:val="22"/>
              </w:rPr>
              <w:t>Clarification of the rules for signing publications</w:t>
            </w:r>
          </w:p>
        </w:tc>
        <w:tc>
          <w:tcPr>
            <w:tcW w:w="1163" w:type="dxa"/>
            <w:tcBorders>
              <w:top w:val="single" w:sz="4" w:space="0" w:color="auto"/>
              <w:left w:val="single" w:sz="4" w:space="0" w:color="auto"/>
              <w:bottom w:val="single" w:sz="4" w:space="0" w:color="auto"/>
              <w:right w:val="single" w:sz="4" w:space="0" w:color="auto"/>
            </w:tcBorders>
          </w:tcPr>
          <w:p w14:paraId="1C884B91"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33C7B8B1"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10052EE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31AE70C4" w14:textId="77777777">
        <w:tc>
          <w:tcPr>
            <w:tcW w:w="3090" w:type="dxa"/>
            <w:tcBorders>
              <w:top w:val="single" w:sz="4" w:space="0" w:color="auto"/>
              <w:left w:val="single" w:sz="4" w:space="0" w:color="auto"/>
              <w:bottom w:val="single" w:sz="4" w:space="0" w:color="auto"/>
              <w:right w:val="single" w:sz="4" w:space="0" w:color="auto"/>
            </w:tcBorders>
            <w:vAlign w:val="center"/>
          </w:tcPr>
          <w:p w14:paraId="5F675496" w14:textId="77777777" w:rsidR="0071126C" w:rsidRDefault="00460A0B">
            <w:pPr>
              <w:rPr>
                <w:sz w:val="22"/>
                <w:szCs w:val="22"/>
              </w:rPr>
            </w:pPr>
            <w:r>
              <w:rPr>
                <w:sz w:val="22"/>
                <w:szCs w:val="22"/>
              </w:rPr>
              <w:t>Recognition of everyone's contributions</w:t>
            </w:r>
          </w:p>
        </w:tc>
        <w:tc>
          <w:tcPr>
            <w:tcW w:w="1163" w:type="dxa"/>
            <w:tcBorders>
              <w:top w:val="single" w:sz="4" w:space="0" w:color="auto"/>
              <w:left w:val="single" w:sz="4" w:space="0" w:color="auto"/>
              <w:bottom w:val="single" w:sz="4" w:space="0" w:color="auto"/>
              <w:right w:val="single" w:sz="4" w:space="0" w:color="auto"/>
            </w:tcBorders>
          </w:tcPr>
          <w:p w14:paraId="1A24EB5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156625B4"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0AC138D8"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22778A88" w14:textId="77777777">
        <w:tc>
          <w:tcPr>
            <w:tcW w:w="3090" w:type="dxa"/>
            <w:tcBorders>
              <w:top w:val="single" w:sz="4" w:space="0" w:color="auto"/>
              <w:left w:val="single" w:sz="4" w:space="0" w:color="auto"/>
              <w:bottom w:val="single" w:sz="4" w:space="0" w:color="auto"/>
              <w:right w:val="single" w:sz="4" w:space="0" w:color="auto"/>
            </w:tcBorders>
            <w:vAlign w:val="center"/>
          </w:tcPr>
          <w:p w14:paraId="0C28CED2" w14:textId="77777777" w:rsidR="0071126C" w:rsidRDefault="00460A0B">
            <w:pPr>
              <w:rPr>
                <w:sz w:val="22"/>
                <w:szCs w:val="22"/>
              </w:rPr>
            </w:pPr>
            <w:r>
              <w:rPr>
                <w:sz w:val="22"/>
                <w:szCs w:val="22"/>
              </w:rPr>
              <w:t>Discussions about publishing strategies</w:t>
            </w:r>
          </w:p>
        </w:tc>
        <w:tc>
          <w:tcPr>
            <w:tcW w:w="1163" w:type="dxa"/>
            <w:tcBorders>
              <w:top w:val="single" w:sz="4" w:space="0" w:color="auto"/>
              <w:left w:val="single" w:sz="4" w:space="0" w:color="auto"/>
              <w:bottom w:val="single" w:sz="4" w:space="0" w:color="auto"/>
              <w:right w:val="single" w:sz="4" w:space="0" w:color="auto"/>
            </w:tcBorders>
          </w:tcPr>
          <w:p w14:paraId="149309EF"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c>
          <w:tcPr>
            <w:tcW w:w="1275" w:type="dxa"/>
            <w:tcBorders>
              <w:top w:val="single" w:sz="4" w:space="0" w:color="auto"/>
              <w:left w:val="single" w:sz="4" w:space="0" w:color="auto"/>
              <w:bottom w:val="single" w:sz="4" w:space="0" w:color="auto"/>
              <w:right w:val="single" w:sz="4" w:space="0" w:color="auto"/>
            </w:tcBorders>
          </w:tcPr>
          <w:p w14:paraId="67F0DFC7"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c>
          <w:tcPr>
            <w:tcW w:w="3391" w:type="dxa"/>
            <w:tcBorders>
              <w:top w:val="single" w:sz="4" w:space="0" w:color="auto"/>
              <w:left w:val="single" w:sz="4" w:space="0" w:color="auto"/>
              <w:bottom w:val="single" w:sz="4" w:space="0" w:color="auto"/>
              <w:right w:val="single" w:sz="4" w:space="0" w:color="auto"/>
            </w:tcBorders>
          </w:tcPr>
          <w:p w14:paraId="1EC5B9D9"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r>
      <w:tr w:rsidR="0071126C" w14:paraId="20AE18A8" w14:textId="77777777">
        <w:tc>
          <w:tcPr>
            <w:tcW w:w="3090" w:type="dxa"/>
            <w:tcBorders>
              <w:top w:val="single" w:sz="4" w:space="0" w:color="auto"/>
              <w:left w:val="single" w:sz="4" w:space="0" w:color="auto"/>
              <w:bottom w:val="single" w:sz="4" w:space="0" w:color="auto"/>
              <w:right w:val="single" w:sz="4" w:space="0" w:color="auto"/>
            </w:tcBorders>
            <w:vAlign w:val="center"/>
          </w:tcPr>
          <w:p w14:paraId="5F0A4EEF" w14:textId="77777777" w:rsidR="0071126C" w:rsidRDefault="00460A0B">
            <w:pPr>
              <w:rPr>
                <w:sz w:val="22"/>
                <w:szCs w:val="22"/>
              </w:rPr>
            </w:pPr>
            <w:r>
              <w:rPr>
                <w:sz w:val="22"/>
                <w:szCs w:val="22"/>
              </w:rPr>
              <w:t>Involvement in scientific productions</w:t>
            </w:r>
          </w:p>
        </w:tc>
        <w:tc>
          <w:tcPr>
            <w:tcW w:w="1163" w:type="dxa"/>
            <w:tcBorders>
              <w:top w:val="single" w:sz="4" w:space="0" w:color="auto"/>
              <w:left w:val="single" w:sz="4" w:space="0" w:color="auto"/>
              <w:bottom w:val="single" w:sz="4" w:space="0" w:color="auto"/>
              <w:right w:val="single" w:sz="4" w:space="0" w:color="auto"/>
            </w:tcBorders>
          </w:tcPr>
          <w:p w14:paraId="29830443"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c>
          <w:tcPr>
            <w:tcW w:w="1275" w:type="dxa"/>
            <w:tcBorders>
              <w:top w:val="single" w:sz="4" w:space="0" w:color="auto"/>
              <w:left w:val="single" w:sz="4" w:space="0" w:color="auto"/>
              <w:bottom w:val="single" w:sz="4" w:space="0" w:color="auto"/>
              <w:right w:val="single" w:sz="4" w:space="0" w:color="auto"/>
            </w:tcBorders>
          </w:tcPr>
          <w:p w14:paraId="22474539"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c>
          <w:tcPr>
            <w:tcW w:w="3391" w:type="dxa"/>
            <w:tcBorders>
              <w:top w:val="single" w:sz="4" w:space="0" w:color="auto"/>
              <w:left w:val="single" w:sz="4" w:space="0" w:color="auto"/>
              <w:bottom w:val="single" w:sz="4" w:space="0" w:color="auto"/>
              <w:right w:val="single" w:sz="4" w:space="0" w:color="auto"/>
            </w:tcBorders>
          </w:tcPr>
          <w:p w14:paraId="23376F1B"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r>
      <w:tr w:rsidR="0071126C" w14:paraId="7482B5A2" w14:textId="77777777">
        <w:tc>
          <w:tcPr>
            <w:tcW w:w="3090" w:type="dxa"/>
            <w:tcBorders>
              <w:top w:val="single" w:sz="4" w:space="0" w:color="auto"/>
              <w:left w:val="single" w:sz="4" w:space="0" w:color="auto"/>
              <w:bottom w:val="single" w:sz="4" w:space="0" w:color="auto"/>
              <w:right w:val="single" w:sz="4" w:space="0" w:color="auto"/>
            </w:tcBorders>
            <w:vAlign w:val="center"/>
          </w:tcPr>
          <w:p w14:paraId="51F4A133" w14:textId="77777777" w:rsidR="0071126C" w:rsidRDefault="00460A0B">
            <w:pPr>
              <w:rPr>
                <w:sz w:val="22"/>
                <w:szCs w:val="22"/>
              </w:rPr>
            </w:pPr>
            <w:r>
              <w:rPr>
                <w:sz w:val="22"/>
                <w:szCs w:val="22"/>
              </w:rPr>
              <w:t>Adherence to the rules of scientific integrity</w:t>
            </w:r>
          </w:p>
        </w:tc>
        <w:tc>
          <w:tcPr>
            <w:tcW w:w="1163" w:type="dxa"/>
            <w:tcBorders>
              <w:top w:val="single" w:sz="4" w:space="0" w:color="auto"/>
              <w:left w:val="single" w:sz="4" w:space="0" w:color="auto"/>
              <w:bottom w:val="single" w:sz="4" w:space="0" w:color="auto"/>
              <w:right w:val="single" w:sz="4" w:space="0" w:color="auto"/>
            </w:tcBorders>
          </w:tcPr>
          <w:p w14:paraId="30D8F5E6"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c>
          <w:tcPr>
            <w:tcW w:w="1275" w:type="dxa"/>
            <w:tcBorders>
              <w:top w:val="single" w:sz="4" w:space="0" w:color="auto"/>
              <w:left w:val="single" w:sz="4" w:space="0" w:color="auto"/>
              <w:bottom w:val="single" w:sz="4" w:space="0" w:color="auto"/>
              <w:right w:val="single" w:sz="4" w:space="0" w:color="auto"/>
            </w:tcBorders>
          </w:tcPr>
          <w:p w14:paraId="0E5E4044"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c>
          <w:tcPr>
            <w:tcW w:w="3391" w:type="dxa"/>
            <w:tcBorders>
              <w:top w:val="single" w:sz="4" w:space="0" w:color="auto"/>
              <w:left w:val="single" w:sz="4" w:space="0" w:color="auto"/>
              <w:bottom w:val="single" w:sz="4" w:space="0" w:color="auto"/>
              <w:right w:val="single" w:sz="4" w:space="0" w:color="auto"/>
            </w:tcBorders>
          </w:tcPr>
          <w:p w14:paraId="50D41DA9" w14:textId="77777777" w:rsidR="0071126C" w:rsidRDefault="0071126C">
            <w:pPr>
              <w:pStyle w:val="Paragraphedeliste"/>
              <w:spacing w:before="100" w:beforeAutospacing="1" w:after="100" w:afterAutospacing="1"/>
              <w:ind w:left="0"/>
              <w:jc w:val="both"/>
              <w:outlineLvl w:val="0"/>
              <w:rPr>
                <w:rFonts w:eastAsia="Times New Roman" w:cs="Calibri"/>
                <w:lang w:eastAsia="fr-FR"/>
              </w:rPr>
            </w:pPr>
          </w:p>
        </w:tc>
      </w:tr>
    </w:tbl>
    <w:p w14:paraId="557EEE81" w14:textId="77777777" w:rsidR="0071126C" w:rsidRDefault="0071126C">
      <w:pPr>
        <w:spacing w:after="100" w:afterAutospacing="1"/>
        <w:jc w:val="both"/>
        <w:outlineLvl w:val="0"/>
      </w:pPr>
    </w:p>
    <w:p w14:paraId="01909F03" w14:textId="77777777" w:rsidR="0071126C" w:rsidRDefault="00460A0B">
      <w:pPr>
        <w:spacing w:before="100" w:beforeAutospacing="1" w:after="100" w:afterAutospacing="1"/>
        <w:jc w:val="both"/>
        <w:outlineLvl w:val="0"/>
      </w:pPr>
      <w:r>
        <w:t>9. Individual Monitoring Committee</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79"/>
        <w:gridCol w:w="1275"/>
        <w:gridCol w:w="3391"/>
      </w:tblGrid>
      <w:tr w:rsidR="0071126C" w14:paraId="6B9C4C52" w14:textId="77777777">
        <w:tc>
          <w:tcPr>
            <w:tcW w:w="3090" w:type="dxa"/>
            <w:tcBorders>
              <w:top w:val="single" w:sz="4" w:space="0" w:color="auto"/>
              <w:left w:val="single" w:sz="4" w:space="0" w:color="auto"/>
              <w:bottom w:val="single" w:sz="4" w:space="0" w:color="auto"/>
              <w:right w:val="single" w:sz="4" w:space="0" w:color="auto"/>
            </w:tcBorders>
            <w:vAlign w:val="center"/>
          </w:tcPr>
          <w:p w14:paraId="2430E8E5" w14:textId="77777777" w:rsidR="0071126C" w:rsidRDefault="00460A0B">
            <w:pPr>
              <w:jc w:val="both"/>
              <w:rPr>
                <w:sz w:val="22"/>
                <w:szCs w:val="22"/>
              </w:rPr>
            </w:pPr>
            <w:r>
              <w:rPr>
                <w:sz w:val="22"/>
                <w:szCs w:val="22"/>
              </w:rPr>
              <w:t>Items to discuss</w:t>
            </w:r>
          </w:p>
        </w:tc>
        <w:tc>
          <w:tcPr>
            <w:tcW w:w="1163" w:type="dxa"/>
            <w:tcBorders>
              <w:top w:val="single" w:sz="4" w:space="0" w:color="auto"/>
              <w:left w:val="single" w:sz="4" w:space="0" w:color="auto"/>
              <w:bottom w:val="single" w:sz="4" w:space="0" w:color="auto"/>
              <w:right w:val="single" w:sz="4" w:space="0" w:color="auto"/>
            </w:tcBorders>
          </w:tcPr>
          <w:p w14:paraId="03635284" w14:textId="77777777" w:rsidR="0071126C" w:rsidRDefault="00460A0B">
            <w:pPr>
              <w:jc w:val="center"/>
              <w:rPr>
                <w:sz w:val="22"/>
                <w:szCs w:val="22"/>
              </w:rPr>
            </w:pPr>
            <w:r>
              <w:rPr>
                <w:sz w:val="22"/>
                <w:szCs w:val="22"/>
              </w:rPr>
              <w:t>Assessment</w:t>
            </w:r>
          </w:p>
          <w:p w14:paraId="14614F36" w14:textId="77777777" w:rsidR="0071126C" w:rsidRDefault="00460A0B">
            <w:pPr>
              <w:jc w:val="center"/>
              <w:rPr>
                <w:sz w:val="22"/>
                <w:szCs w:val="22"/>
              </w:rPr>
            </w:pPr>
            <w:r>
              <w:rPr>
                <w:sz w:val="22"/>
                <w:szCs w:val="22"/>
              </w:rPr>
              <w:t>PhD student</w:t>
            </w:r>
          </w:p>
          <w:p w14:paraId="74287DC1"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506D40F9" w14:textId="77777777" w:rsidR="0071126C" w:rsidRDefault="00460A0B">
            <w:pPr>
              <w:jc w:val="center"/>
              <w:rPr>
                <w:sz w:val="22"/>
                <w:szCs w:val="22"/>
              </w:rPr>
            </w:pPr>
            <w:r>
              <w:rPr>
                <w:sz w:val="22"/>
                <w:szCs w:val="22"/>
              </w:rPr>
              <w:t>Assessment</w:t>
            </w:r>
          </w:p>
          <w:p w14:paraId="0A626940" w14:textId="77777777" w:rsidR="0071126C" w:rsidRDefault="00460A0B">
            <w:pPr>
              <w:jc w:val="center"/>
              <w:rPr>
                <w:sz w:val="22"/>
                <w:szCs w:val="22"/>
              </w:rPr>
            </w:pPr>
            <w:r>
              <w:rPr>
                <w:sz w:val="22"/>
                <w:szCs w:val="22"/>
              </w:rPr>
              <w:t>Supervisor</w:t>
            </w:r>
          </w:p>
          <w:p w14:paraId="7C6C7917"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686E5413" w14:textId="77777777" w:rsidR="0071126C" w:rsidRDefault="00460A0B">
            <w:pPr>
              <w:jc w:val="both"/>
              <w:rPr>
                <w:sz w:val="22"/>
                <w:szCs w:val="22"/>
              </w:rPr>
            </w:pPr>
            <w:r>
              <w:rPr>
                <w:sz w:val="22"/>
                <w:szCs w:val="22"/>
              </w:rPr>
              <w:t>Remarks</w:t>
            </w:r>
          </w:p>
        </w:tc>
      </w:tr>
      <w:tr w:rsidR="0071126C" w14:paraId="21F6105E" w14:textId="77777777">
        <w:tc>
          <w:tcPr>
            <w:tcW w:w="3090" w:type="dxa"/>
            <w:tcBorders>
              <w:top w:val="single" w:sz="4" w:space="0" w:color="auto"/>
              <w:left w:val="single" w:sz="4" w:space="0" w:color="auto"/>
              <w:bottom w:val="single" w:sz="4" w:space="0" w:color="auto"/>
              <w:right w:val="single" w:sz="4" w:space="0" w:color="auto"/>
            </w:tcBorders>
            <w:vAlign w:val="center"/>
          </w:tcPr>
          <w:p w14:paraId="6628C373" w14:textId="77777777" w:rsidR="0071126C" w:rsidRDefault="00460A0B">
            <w:pPr>
              <w:rPr>
                <w:sz w:val="22"/>
                <w:szCs w:val="22"/>
              </w:rPr>
            </w:pPr>
            <w:r>
              <w:rPr>
                <w:sz w:val="22"/>
                <w:szCs w:val="22"/>
              </w:rPr>
              <w:t>Understanding the role of the monitoring committee</w:t>
            </w:r>
          </w:p>
        </w:tc>
        <w:tc>
          <w:tcPr>
            <w:tcW w:w="1163" w:type="dxa"/>
            <w:tcBorders>
              <w:top w:val="single" w:sz="4" w:space="0" w:color="auto"/>
              <w:left w:val="single" w:sz="4" w:space="0" w:color="auto"/>
              <w:bottom w:val="single" w:sz="4" w:space="0" w:color="auto"/>
              <w:right w:val="single" w:sz="4" w:space="0" w:color="auto"/>
            </w:tcBorders>
          </w:tcPr>
          <w:p w14:paraId="44DEEEB7"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3778B773"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2D228FD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4186D9EA" w14:textId="77777777">
        <w:tc>
          <w:tcPr>
            <w:tcW w:w="3090" w:type="dxa"/>
            <w:tcBorders>
              <w:top w:val="single" w:sz="4" w:space="0" w:color="auto"/>
              <w:left w:val="single" w:sz="4" w:space="0" w:color="auto"/>
              <w:bottom w:val="single" w:sz="4" w:space="0" w:color="auto"/>
              <w:right w:val="single" w:sz="4" w:space="0" w:color="auto"/>
            </w:tcBorders>
            <w:vAlign w:val="center"/>
          </w:tcPr>
          <w:p w14:paraId="77DE9C05" w14:textId="77777777" w:rsidR="0071126C" w:rsidRDefault="00460A0B">
            <w:pPr>
              <w:rPr>
                <w:sz w:val="22"/>
                <w:szCs w:val="22"/>
              </w:rPr>
            </w:pPr>
            <w:r>
              <w:rPr>
                <w:sz w:val="22"/>
                <w:szCs w:val="22"/>
              </w:rPr>
              <w:t>Preparation of the monitoring committee</w:t>
            </w:r>
          </w:p>
        </w:tc>
        <w:tc>
          <w:tcPr>
            <w:tcW w:w="1163" w:type="dxa"/>
            <w:tcBorders>
              <w:top w:val="single" w:sz="4" w:space="0" w:color="auto"/>
              <w:left w:val="single" w:sz="4" w:space="0" w:color="auto"/>
              <w:bottom w:val="single" w:sz="4" w:space="0" w:color="auto"/>
              <w:right w:val="single" w:sz="4" w:space="0" w:color="auto"/>
            </w:tcBorders>
          </w:tcPr>
          <w:p w14:paraId="32145CA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52338826"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1DFB01F5"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52C88A9F" w14:textId="77777777">
        <w:tc>
          <w:tcPr>
            <w:tcW w:w="3090" w:type="dxa"/>
            <w:tcBorders>
              <w:top w:val="single" w:sz="4" w:space="0" w:color="auto"/>
              <w:left w:val="single" w:sz="4" w:space="0" w:color="auto"/>
              <w:bottom w:val="single" w:sz="4" w:space="0" w:color="auto"/>
              <w:right w:val="single" w:sz="4" w:space="0" w:color="auto"/>
            </w:tcBorders>
            <w:vAlign w:val="center"/>
          </w:tcPr>
          <w:p w14:paraId="6D62AB8A" w14:textId="77777777" w:rsidR="0071126C" w:rsidRDefault="00460A0B">
            <w:pPr>
              <w:rPr>
                <w:sz w:val="22"/>
                <w:szCs w:val="22"/>
              </w:rPr>
            </w:pPr>
            <w:r>
              <w:rPr>
                <w:sz w:val="22"/>
                <w:szCs w:val="22"/>
              </w:rPr>
              <w:t>Opportunity to freely address the difficulties</w:t>
            </w:r>
          </w:p>
        </w:tc>
        <w:tc>
          <w:tcPr>
            <w:tcW w:w="1163" w:type="dxa"/>
            <w:tcBorders>
              <w:top w:val="single" w:sz="4" w:space="0" w:color="auto"/>
              <w:left w:val="single" w:sz="4" w:space="0" w:color="auto"/>
              <w:bottom w:val="single" w:sz="4" w:space="0" w:color="auto"/>
              <w:right w:val="single" w:sz="4" w:space="0" w:color="auto"/>
            </w:tcBorders>
          </w:tcPr>
          <w:p w14:paraId="7D5BBC8C"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435D4AF5"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6D117BD5"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659A3443" w14:textId="77777777">
        <w:tc>
          <w:tcPr>
            <w:tcW w:w="3090" w:type="dxa"/>
            <w:tcBorders>
              <w:top w:val="single" w:sz="4" w:space="0" w:color="auto"/>
              <w:left w:val="single" w:sz="4" w:space="0" w:color="auto"/>
              <w:bottom w:val="single" w:sz="4" w:space="0" w:color="auto"/>
              <w:right w:val="single" w:sz="4" w:space="0" w:color="auto"/>
            </w:tcBorders>
            <w:vAlign w:val="center"/>
          </w:tcPr>
          <w:p w14:paraId="727AD37F" w14:textId="77777777" w:rsidR="0071126C" w:rsidRDefault="00460A0B">
            <w:pPr>
              <w:rPr>
                <w:sz w:val="22"/>
                <w:szCs w:val="22"/>
              </w:rPr>
            </w:pPr>
            <w:r>
              <w:rPr>
                <w:sz w:val="22"/>
                <w:szCs w:val="22"/>
              </w:rPr>
              <w:t>A feeling of being listened to and neutralized</w:t>
            </w:r>
          </w:p>
        </w:tc>
        <w:tc>
          <w:tcPr>
            <w:tcW w:w="1163" w:type="dxa"/>
            <w:tcBorders>
              <w:top w:val="single" w:sz="4" w:space="0" w:color="auto"/>
              <w:left w:val="single" w:sz="4" w:space="0" w:color="auto"/>
              <w:bottom w:val="single" w:sz="4" w:space="0" w:color="auto"/>
              <w:right w:val="single" w:sz="4" w:space="0" w:color="auto"/>
            </w:tcBorders>
          </w:tcPr>
          <w:p w14:paraId="6D1091E4"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2FB9C141"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0437A3F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4250C5BE" w14:textId="77777777">
        <w:tc>
          <w:tcPr>
            <w:tcW w:w="3090" w:type="dxa"/>
            <w:tcBorders>
              <w:top w:val="single" w:sz="4" w:space="0" w:color="auto"/>
              <w:left w:val="single" w:sz="4" w:space="0" w:color="auto"/>
              <w:bottom w:val="single" w:sz="4" w:space="0" w:color="auto"/>
              <w:right w:val="single" w:sz="4" w:space="0" w:color="auto"/>
            </w:tcBorders>
            <w:vAlign w:val="center"/>
          </w:tcPr>
          <w:p w14:paraId="67D3E001" w14:textId="77777777" w:rsidR="0071126C" w:rsidRDefault="00460A0B">
            <w:pPr>
              <w:rPr>
                <w:sz w:val="22"/>
                <w:szCs w:val="22"/>
              </w:rPr>
            </w:pPr>
            <w:r>
              <w:rPr>
                <w:sz w:val="22"/>
                <w:szCs w:val="22"/>
              </w:rPr>
              <w:t>Consideration of the recommendations made</w:t>
            </w:r>
          </w:p>
        </w:tc>
        <w:tc>
          <w:tcPr>
            <w:tcW w:w="1163" w:type="dxa"/>
            <w:tcBorders>
              <w:top w:val="single" w:sz="4" w:space="0" w:color="auto"/>
              <w:left w:val="single" w:sz="4" w:space="0" w:color="auto"/>
              <w:bottom w:val="single" w:sz="4" w:space="0" w:color="auto"/>
              <w:right w:val="single" w:sz="4" w:space="0" w:color="auto"/>
            </w:tcBorders>
          </w:tcPr>
          <w:p w14:paraId="4645754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71B03838"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1069B4FB"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bl>
    <w:p w14:paraId="2FBEEB95" w14:textId="77777777" w:rsidR="0071126C" w:rsidRDefault="0071126C">
      <w:pPr>
        <w:rPr>
          <w:vanish/>
        </w:rPr>
      </w:pPr>
    </w:p>
    <w:p w14:paraId="4A6079A3" w14:textId="77777777" w:rsidR="0071126C" w:rsidRDefault="00460A0B">
      <w:pPr>
        <w:spacing w:before="100" w:beforeAutospacing="1" w:after="100" w:afterAutospacing="1"/>
        <w:jc w:val="both"/>
        <w:outlineLvl w:val="0"/>
      </w:pPr>
      <w:r>
        <w:rPr>
          <w:rFonts w:ascii="Calibri" w:hAnsi="Calibri" w:cs="Calibri"/>
        </w:rPr>
        <w:br w:type="textWrapping" w:clear="all"/>
      </w:r>
      <w:r>
        <w:t>10. Professional integration and post-thesis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1179"/>
        <w:gridCol w:w="1275"/>
        <w:gridCol w:w="3391"/>
      </w:tblGrid>
      <w:tr w:rsidR="0071126C" w14:paraId="2B2F1745" w14:textId="77777777">
        <w:tc>
          <w:tcPr>
            <w:tcW w:w="3090" w:type="dxa"/>
            <w:tcBorders>
              <w:top w:val="single" w:sz="4" w:space="0" w:color="auto"/>
              <w:left w:val="single" w:sz="4" w:space="0" w:color="auto"/>
              <w:bottom w:val="single" w:sz="4" w:space="0" w:color="auto"/>
              <w:right w:val="single" w:sz="4" w:space="0" w:color="auto"/>
            </w:tcBorders>
            <w:vAlign w:val="center"/>
          </w:tcPr>
          <w:p w14:paraId="72273921" w14:textId="77777777" w:rsidR="0071126C" w:rsidRDefault="00460A0B">
            <w:pPr>
              <w:jc w:val="both"/>
              <w:rPr>
                <w:sz w:val="22"/>
                <w:szCs w:val="22"/>
              </w:rPr>
            </w:pPr>
            <w:r>
              <w:rPr>
                <w:sz w:val="22"/>
                <w:szCs w:val="22"/>
              </w:rPr>
              <w:t>Items to discuss</w:t>
            </w:r>
          </w:p>
        </w:tc>
        <w:tc>
          <w:tcPr>
            <w:tcW w:w="1163" w:type="dxa"/>
            <w:tcBorders>
              <w:top w:val="single" w:sz="4" w:space="0" w:color="auto"/>
              <w:left w:val="single" w:sz="4" w:space="0" w:color="auto"/>
              <w:bottom w:val="single" w:sz="4" w:space="0" w:color="auto"/>
              <w:right w:val="single" w:sz="4" w:space="0" w:color="auto"/>
            </w:tcBorders>
          </w:tcPr>
          <w:p w14:paraId="65C79BCD" w14:textId="77777777" w:rsidR="0071126C" w:rsidRDefault="00460A0B">
            <w:pPr>
              <w:jc w:val="center"/>
              <w:rPr>
                <w:sz w:val="22"/>
                <w:szCs w:val="22"/>
              </w:rPr>
            </w:pPr>
            <w:r>
              <w:rPr>
                <w:sz w:val="22"/>
                <w:szCs w:val="22"/>
              </w:rPr>
              <w:t>Assessment</w:t>
            </w:r>
          </w:p>
          <w:p w14:paraId="35B0E835" w14:textId="77777777" w:rsidR="0071126C" w:rsidRDefault="00460A0B">
            <w:pPr>
              <w:jc w:val="center"/>
              <w:rPr>
                <w:sz w:val="22"/>
                <w:szCs w:val="22"/>
              </w:rPr>
            </w:pPr>
            <w:r>
              <w:rPr>
                <w:sz w:val="22"/>
                <w:szCs w:val="22"/>
              </w:rPr>
              <w:t>PhD student</w:t>
            </w:r>
          </w:p>
          <w:p w14:paraId="5EC8FFD6" w14:textId="77777777" w:rsidR="0071126C" w:rsidRDefault="00460A0B">
            <w:pPr>
              <w:jc w:val="center"/>
              <w:rPr>
                <w:sz w:val="22"/>
                <w:szCs w:val="22"/>
              </w:rPr>
            </w:pPr>
            <w:r>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600B92A0" w14:textId="77777777" w:rsidR="0071126C" w:rsidRDefault="00460A0B">
            <w:pPr>
              <w:jc w:val="center"/>
              <w:rPr>
                <w:sz w:val="22"/>
                <w:szCs w:val="22"/>
              </w:rPr>
            </w:pPr>
            <w:r>
              <w:rPr>
                <w:sz w:val="22"/>
                <w:szCs w:val="22"/>
              </w:rPr>
              <w:t>Assessment</w:t>
            </w:r>
          </w:p>
          <w:p w14:paraId="3704F4D1" w14:textId="77777777" w:rsidR="0071126C" w:rsidRDefault="00460A0B">
            <w:pPr>
              <w:jc w:val="center"/>
              <w:rPr>
                <w:sz w:val="22"/>
                <w:szCs w:val="22"/>
              </w:rPr>
            </w:pPr>
            <w:r>
              <w:rPr>
                <w:sz w:val="22"/>
                <w:szCs w:val="22"/>
              </w:rPr>
              <w:t>Supervisor</w:t>
            </w:r>
          </w:p>
          <w:p w14:paraId="5430D6F5" w14:textId="77777777" w:rsidR="0071126C" w:rsidRDefault="00460A0B">
            <w:pPr>
              <w:jc w:val="center"/>
              <w:rPr>
                <w:sz w:val="22"/>
                <w:szCs w:val="22"/>
              </w:rPr>
            </w:pPr>
            <w:r>
              <w:rPr>
                <w:sz w:val="22"/>
                <w:szCs w:val="22"/>
              </w:rPr>
              <w:t>++/+-/--</w:t>
            </w:r>
          </w:p>
        </w:tc>
        <w:tc>
          <w:tcPr>
            <w:tcW w:w="3391" w:type="dxa"/>
            <w:tcBorders>
              <w:top w:val="single" w:sz="4" w:space="0" w:color="auto"/>
              <w:left w:val="single" w:sz="4" w:space="0" w:color="auto"/>
              <w:bottom w:val="single" w:sz="4" w:space="0" w:color="auto"/>
              <w:right w:val="single" w:sz="4" w:space="0" w:color="auto"/>
            </w:tcBorders>
            <w:vAlign w:val="center"/>
          </w:tcPr>
          <w:p w14:paraId="70B35775" w14:textId="77777777" w:rsidR="0071126C" w:rsidRDefault="00460A0B">
            <w:pPr>
              <w:jc w:val="both"/>
              <w:rPr>
                <w:sz w:val="22"/>
                <w:szCs w:val="22"/>
              </w:rPr>
            </w:pPr>
            <w:r>
              <w:rPr>
                <w:sz w:val="22"/>
                <w:szCs w:val="22"/>
              </w:rPr>
              <w:t>Remarks</w:t>
            </w:r>
          </w:p>
        </w:tc>
      </w:tr>
      <w:tr w:rsidR="0071126C" w14:paraId="44906479" w14:textId="77777777">
        <w:tc>
          <w:tcPr>
            <w:tcW w:w="3090" w:type="dxa"/>
            <w:tcBorders>
              <w:top w:val="single" w:sz="4" w:space="0" w:color="auto"/>
              <w:left w:val="single" w:sz="4" w:space="0" w:color="auto"/>
              <w:bottom w:val="single" w:sz="4" w:space="0" w:color="auto"/>
              <w:right w:val="single" w:sz="4" w:space="0" w:color="auto"/>
            </w:tcBorders>
            <w:vAlign w:val="center"/>
          </w:tcPr>
          <w:p w14:paraId="489C7DF8" w14:textId="77777777" w:rsidR="0071126C" w:rsidRDefault="00460A0B">
            <w:pPr>
              <w:rPr>
                <w:sz w:val="22"/>
                <w:szCs w:val="22"/>
              </w:rPr>
            </w:pPr>
            <w:r>
              <w:rPr>
                <w:sz w:val="22"/>
                <w:szCs w:val="22"/>
              </w:rPr>
              <w:t>Reflections on the professional project</w:t>
            </w:r>
          </w:p>
        </w:tc>
        <w:tc>
          <w:tcPr>
            <w:tcW w:w="1163" w:type="dxa"/>
            <w:tcBorders>
              <w:top w:val="single" w:sz="4" w:space="0" w:color="auto"/>
              <w:left w:val="single" w:sz="4" w:space="0" w:color="auto"/>
              <w:bottom w:val="single" w:sz="4" w:space="0" w:color="auto"/>
              <w:right w:val="single" w:sz="4" w:space="0" w:color="auto"/>
            </w:tcBorders>
          </w:tcPr>
          <w:p w14:paraId="36996D0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36F7BE5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594EF16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0F2C3E6D" w14:textId="77777777">
        <w:tc>
          <w:tcPr>
            <w:tcW w:w="3090" w:type="dxa"/>
            <w:tcBorders>
              <w:top w:val="single" w:sz="4" w:space="0" w:color="auto"/>
              <w:left w:val="single" w:sz="4" w:space="0" w:color="auto"/>
              <w:bottom w:val="single" w:sz="4" w:space="0" w:color="auto"/>
              <w:right w:val="single" w:sz="4" w:space="0" w:color="auto"/>
            </w:tcBorders>
            <w:vAlign w:val="center"/>
          </w:tcPr>
          <w:p w14:paraId="726B3E2F" w14:textId="77777777" w:rsidR="0071126C" w:rsidRDefault="00460A0B">
            <w:pPr>
              <w:rPr>
                <w:sz w:val="22"/>
                <w:szCs w:val="22"/>
              </w:rPr>
            </w:pPr>
            <w:r>
              <w:rPr>
                <w:sz w:val="22"/>
                <w:szCs w:val="22"/>
              </w:rPr>
              <w:t>Anticipating the post-thesis period</w:t>
            </w:r>
          </w:p>
        </w:tc>
        <w:tc>
          <w:tcPr>
            <w:tcW w:w="1163" w:type="dxa"/>
            <w:tcBorders>
              <w:top w:val="single" w:sz="4" w:space="0" w:color="auto"/>
              <w:left w:val="single" w:sz="4" w:space="0" w:color="auto"/>
              <w:bottom w:val="single" w:sz="4" w:space="0" w:color="auto"/>
              <w:right w:val="single" w:sz="4" w:space="0" w:color="auto"/>
            </w:tcBorders>
          </w:tcPr>
          <w:p w14:paraId="173D952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30909BD1"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36B66AC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56F4647C" w14:textId="77777777">
        <w:tc>
          <w:tcPr>
            <w:tcW w:w="3090" w:type="dxa"/>
            <w:tcBorders>
              <w:top w:val="single" w:sz="4" w:space="0" w:color="auto"/>
              <w:left w:val="single" w:sz="4" w:space="0" w:color="auto"/>
              <w:bottom w:val="single" w:sz="4" w:space="0" w:color="auto"/>
              <w:right w:val="single" w:sz="4" w:space="0" w:color="auto"/>
            </w:tcBorders>
            <w:vAlign w:val="center"/>
          </w:tcPr>
          <w:p w14:paraId="2F638A0E" w14:textId="77777777" w:rsidR="0071126C" w:rsidRDefault="00460A0B">
            <w:pPr>
              <w:rPr>
                <w:sz w:val="22"/>
                <w:szCs w:val="22"/>
              </w:rPr>
            </w:pPr>
            <w:r>
              <w:rPr>
                <w:sz w:val="22"/>
                <w:szCs w:val="22"/>
              </w:rPr>
              <w:t>Openness to different career paths</w:t>
            </w:r>
          </w:p>
        </w:tc>
        <w:tc>
          <w:tcPr>
            <w:tcW w:w="1163" w:type="dxa"/>
            <w:tcBorders>
              <w:top w:val="single" w:sz="4" w:space="0" w:color="auto"/>
              <w:left w:val="single" w:sz="4" w:space="0" w:color="auto"/>
              <w:bottom w:val="single" w:sz="4" w:space="0" w:color="auto"/>
              <w:right w:val="single" w:sz="4" w:space="0" w:color="auto"/>
            </w:tcBorders>
          </w:tcPr>
          <w:p w14:paraId="18B4063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4D60331E"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7E95E162"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17C8A8C1" w14:textId="77777777">
        <w:tc>
          <w:tcPr>
            <w:tcW w:w="3090" w:type="dxa"/>
            <w:tcBorders>
              <w:top w:val="single" w:sz="4" w:space="0" w:color="auto"/>
              <w:left w:val="single" w:sz="4" w:space="0" w:color="auto"/>
              <w:bottom w:val="single" w:sz="4" w:space="0" w:color="auto"/>
              <w:right w:val="single" w:sz="4" w:space="0" w:color="auto"/>
            </w:tcBorders>
            <w:vAlign w:val="center"/>
          </w:tcPr>
          <w:p w14:paraId="78BFDADC" w14:textId="77777777" w:rsidR="0071126C" w:rsidRDefault="00460A0B">
            <w:pPr>
              <w:rPr>
                <w:sz w:val="22"/>
                <w:szCs w:val="22"/>
              </w:rPr>
            </w:pPr>
            <w:r>
              <w:rPr>
                <w:sz w:val="22"/>
                <w:szCs w:val="22"/>
              </w:rPr>
              <w:t>Connecting with networks or partners</w:t>
            </w:r>
          </w:p>
        </w:tc>
        <w:tc>
          <w:tcPr>
            <w:tcW w:w="1163" w:type="dxa"/>
            <w:tcBorders>
              <w:top w:val="single" w:sz="4" w:space="0" w:color="auto"/>
              <w:left w:val="single" w:sz="4" w:space="0" w:color="auto"/>
              <w:bottom w:val="single" w:sz="4" w:space="0" w:color="auto"/>
              <w:right w:val="single" w:sz="4" w:space="0" w:color="auto"/>
            </w:tcBorders>
          </w:tcPr>
          <w:p w14:paraId="733C26C0"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65A78544"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66B062BC"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786BF7A5" w14:textId="77777777">
        <w:tc>
          <w:tcPr>
            <w:tcW w:w="3090" w:type="dxa"/>
            <w:tcBorders>
              <w:top w:val="single" w:sz="4" w:space="0" w:color="auto"/>
              <w:left w:val="single" w:sz="4" w:space="0" w:color="auto"/>
              <w:bottom w:val="single" w:sz="4" w:space="0" w:color="auto"/>
              <w:right w:val="single" w:sz="4" w:space="0" w:color="auto"/>
            </w:tcBorders>
            <w:vAlign w:val="center"/>
          </w:tcPr>
          <w:p w14:paraId="07FEC185" w14:textId="77777777" w:rsidR="0071126C" w:rsidRDefault="00460A0B">
            <w:pPr>
              <w:rPr>
                <w:sz w:val="22"/>
                <w:szCs w:val="22"/>
              </w:rPr>
            </w:pPr>
            <w:r>
              <w:rPr>
                <w:sz w:val="22"/>
                <w:szCs w:val="22"/>
              </w:rPr>
              <w:t>Recognition of skills and work completed</w:t>
            </w:r>
          </w:p>
        </w:tc>
        <w:tc>
          <w:tcPr>
            <w:tcW w:w="1163" w:type="dxa"/>
            <w:tcBorders>
              <w:top w:val="single" w:sz="4" w:space="0" w:color="auto"/>
              <w:left w:val="single" w:sz="4" w:space="0" w:color="auto"/>
              <w:bottom w:val="single" w:sz="4" w:space="0" w:color="auto"/>
              <w:right w:val="single" w:sz="4" w:space="0" w:color="auto"/>
            </w:tcBorders>
          </w:tcPr>
          <w:p w14:paraId="5352B0C8"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1275" w:type="dxa"/>
            <w:tcBorders>
              <w:top w:val="single" w:sz="4" w:space="0" w:color="auto"/>
              <w:left w:val="single" w:sz="4" w:space="0" w:color="auto"/>
              <w:bottom w:val="single" w:sz="4" w:space="0" w:color="auto"/>
              <w:right w:val="single" w:sz="4" w:space="0" w:color="auto"/>
            </w:tcBorders>
          </w:tcPr>
          <w:p w14:paraId="2654BB9B"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c>
          <w:tcPr>
            <w:tcW w:w="3391" w:type="dxa"/>
            <w:tcBorders>
              <w:top w:val="single" w:sz="4" w:space="0" w:color="auto"/>
              <w:left w:val="single" w:sz="4" w:space="0" w:color="auto"/>
              <w:bottom w:val="single" w:sz="4" w:space="0" w:color="auto"/>
              <w:right w:val="single" w:sz="4" w:space="0" w:color="auto"/>
            </w:tcBorders>
          </w:tcPr>
          <w:p w14:paraId="1BADDFB6"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bl>
    <w:p w14:paraId="61086D6D" w14:textId="77777777" w:rsidR="0071126C" w:rsidRDefault="0071126C">
      <w:pPr>
        <w:spacing w:after="100" w:afterAutospacing="1"/>
        <w:jc w:val="both"/>
        <w:outlineLvl w:val="0"/>
      </w:pPr>
    </w:p>
    <w:p w14:paraId="1B5ACB70" w14:textId="77777777" w:rsidR="0071126C" w:rsidRDefault="00460A0B">
      <w:pPr>
        <w:spacing w:before="100" w:beforeAutospacing="1" w:after="100" w:afterAutospacing="1"/>
        <w:jc w:val="both"/>
        <w:outlineLvl w:val="0"/>
      </w:pPr>
      <w:r>
        <w:t>11. Shared assessment: points to be discussed or clarified as a priority</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5840"/>
      </w:tblGrid>
      <w:tr w:rsidR="0071126C" w14:paraId="43C72DE6" w14:textId="77777777">
        <w:tc>
          <w:tcPr>
            <w:tcW w:w="3090" w:type="dxa"/>
            <w:tcBorders>
              <w:top w:val="single" w:sz="4" w:space="0" w:color="auto"/>
              <w:left w:val="single" w:sz="4" w:space="0" w:color="auto"/>
              <w:bottom w:val="single" w:sz="4" w:space="0" w:color="auto"/>
              <w:right w:val="single" w:sz="4" w:space="0" w:color="auto"/>
            </w:tcBorders>
            <w:vAlign w:val="center"/>
          </w:tcPr>
          <w:p w14:paraId="053B3D31" w14:textId="77777777" w:rsidR="0071126C" w:rsidRDefault="00460A0B">
            <w:pPr>
              <w:rPr>
                <w:sz w:val="22"/>
                <w:szCs w:val="22"/>
              </w:rPr>
            </w:pPr>
            <w:r>
              <w:rPr>
                <w:sz w:val="22"/>
                <w:szCs w:val="22"/>
              </w:rPr>
              <w:t>Items to discuss</w:t>
            </w:r>
          </w:p>
        </w:tc>
        <w:tc>
          <w:tcPr>
            <w:tcW w:w="5840" w:type="dxa"/>
            <w:tcBorders>
              <w:top w:val="single" w:sz="4" w:space="0" w:color="auto"/>
              <w:left w:val="single" w:sz="4" w:space="0" w:color="auto"/>
              <w:bottom w:val="single" w:sz="4" w:space="0" w:color="auto"/>
              <w:right w:val="single" w:sz="4" w:space="0" w:color="auto"/>
            </w:tcBorders>
            <w:vAlign w:val="center"/>
          </w:tcPr>
          <w:p w14:paraId="4CA72870" w14:textId="77777777" w:rsidR="0071126C" w:rsidRDefault="00460A0B">
            <w:pPr>
              <w:jc w:val="both"/>
              <w:rPr>
                <w:sz w:val="22"/>
                <w:szCs w:val="22"/>
              </w:rPr>
            </w:pPr>
            <w:r>
              <w:rPr>
                <w:sz w:val="22"/>
                <w:szCs w:val="22"/>
              </w:rPr>
              <w:t>Remarks</w:t>
            </w:r>
          </w:p>
        </w:tc>
      </w:tr>
      <w:tr w:rsidR="0071126C" w14:paraId="37F9A15D" w14:textId="77777777">
        <w:tc>
          <w:tcPr>
            <w:tcW w:w="3090" w:type="dxa"/>
            <w:tcBorders>
              <w:top w:val="single" w:sz="4" w:space="0" w:color="auto"/>
              <w:left w:val="single" w:sz="4" w:space="0" w:color="auto"/>
              <w:bottom w:val="single" w:sz="4" w:space="0" w:color="auto"/>
              <w:right w:val="single" w:sz="4" w:space="0" w:color="auto"/>
            </w:tcBorders>
            <w:vAlign w:val="center"/>
          </w:tcPr>
          <w:p w14:paraId="4B38A8E5" w14:textId="77777777" w:rsidR="0071126C" w:rsidRDefault="00460A0B">
            <w:pPr>
              <w:rPr>
                <w:sz w:val="22"/>
                <w:szCs w:val="22"/>
              </w:rPr>
            </w:pPr>
            <w:r>
              <w:rPr>
                <w:sz w:val="22"/>
                <w:szCs w:val="22"/>
              </w:rPr>
              <w:t>Expectations and objectives</w:t>
            </w:r>
          </w:p>
        </w:tc>
        <w:tc>
          <w:tcPr>
            <w:tcW w:w="5840" w:type="dxa"/>
            <w:tcBorders>
              <w:top w:val="single" w:sz="4" w:space="0" w:color="auto"/>
              <w:left w:val="single" w:sz="4" w:space="0" w:color="auto"/>
              <w:bottom w:val="single" w:sz="4" w:space="0" w:color="auto"/>
              <w:right w:val="single" w:sz="4" w:space="0" w:color="auto"/>
            </w:tcBorders>
          </w:tcPr>
          <w:p w14:paraId="57B438F3"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6B9CA674" w14:textId="77777777">
        <w:tc>
          <w:tcPr>
            <w:tcW w:w="3090" w:type="dxa"/>
            <w:tcBorders>
              <w:top w:val="single" w:sz="4" w:space="0" w:color="auto"/>
              <w:left w:val="single" w:sz="4" w:space="0" w:color="auto"/>
              <w:bottom w:val="single" w:sz="4" w:space="0" w:color="auto"/>
              <w:right w:val="single" w:sz="4" w:space="0" w:color="auto"/>
            </w:tcBorders>
            <w:vAlign w:val="center"/>
          </w:tcPr>
          <w:p w14:paraId="7EB03384" w14:textId="77777777" w:rsidR="0071126C" w:rsidRDefault="00460A0B">
            <w:pPr>
              <w:rPr>
                <w:sz w:val="22"/>
                <w:szCs w:val="22"/>
              </w:rPr>
            </w:pPr>
            <w:r>
              <w:rPr>
                <w:sz w:val="22"/>
                <w:szCs w:val="22"/>
              </w:rPr>
              <w:t>Scientific and methodological supervision</w:t>
            </w:r>
          </w:p>
        </w:tc>
        <w:tc>
          <w:tcPr>
            <w:tcW w:w="5840" w:type="dxa"/>
            <w:tcBorders>
              <w:top w:val="single" w:sz="4" w:space="0" w:color="auto"/>
              <w:left w:val="single" w:sz="4" w:space="0" w:color="auto"/>
              <w:bottom w:val="single" w:sz="4" w:space="0" w:color="auto"/>
              <w:right w:val="single" w:sz="4" w:space="0" w:color="auto"/>
            </w:tcBorders>
          </w:tcPr>
          <w:p w14:paraId="48B53AC6"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20A04202" w14:textId="77777777">
        <w:tc>
          <w:tcPr>
            <w:tcW w:w="3090" w:type="dxa"/>
            <w:tcBorders>
              <w:top w:val="single" w:sz="4" w:space="0" w:color="auto"/>
              <w:left w:val="single" w:sz="4" w:space="0" w:color="auto"/>
              <w:bottom w:val="single" w:sz="4" w:space="0" w:color="auto"/>
              <w:right w:val="single" w:sz="4" w:space="0" w:color="auto"/>
            </w:tcBorders>
            <w:vAlign w:val="center"/>
          </w:tcPr>
          <w:p w14:paraId="73AA98E3" w14:textId="77777777" w:rsidR="0071126C" w:rsidRDefault="00460A0B">
            <w:pPr>
              <w:rPr>
                <w:sz w:val="22"/>
                <w:szCs w:val="22"/>
              </w:rPr>
            </w:pPr>
            <w:r>
              <w:rPr>
                <w:sz w:val="22"/>
                <w:szCs w:val="22"/>
              </w:rPr>
              <w:t>Co-management and multiple supervisory roles</w:t>
            </w:r>
          </w:p>
        </w:tc>
        <w:tc>
          <w:tcPr>
            <w:tcW w:w="5840" w:type="dxa"/>
            <w:tcBorders>
              <w:top w:val="single" w:sz="4" w:space="0" w:color="auto"/>
              <w:left w:val="single" w:sz="4" w:space="0" w:color="auto"/>
              <w:bottom w:val="single" w:sz="4" w:space="0" w:color="auto"/>
              <w:right w:val="single" w:sz="4" w:space="0" w:color="auto"/>
            </w:tcBorders>
          </w:tcPr>
          <w:p w14:paraId="72B83A44"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797E7196" w14:textId="77777777">
        <w:tc>
          <w:tcPr>
            <w:tcW w:w="3090" w:type="dxa"/>
            <w:tcBorders>
              <w:top w:val="single" w:sz="4" w:space="0" w:color="auto"/>
              <w:left w:val="single" w:sz="4" w:space="0" w:color="auto"/>
              <w:bottom w:val="single" w:sz="4" w:space="0" w:color="auto"/>
              <w:right w:val="single" w:sz="4" w:space="0" w:color="auto"/>
            </w:tcBorders>
            <w:vAlign w:val="center"/>
          </w:tcPr>
          <w:p w14:paraId="3F111195" w14:textId="77777777" w:rsidR="0071126C" w:rsidRDefault="00460A0B">
            <w:pPr>
              <w:rPr>
                <w:sz w:val="22"/>
                <w:szCs w:val="22"/>
              </w:rPr>
            </w:pPr>
            <w:r>
              <w:rPr>
                <w:sz w:val="22"/>
                <w:szCs w:val="22"/>
              </w:rPr>
              <w:t>Workload and pace</w:t>
            </w:r>
          </w:p>
        </w:tc>
        <w:tc>
          <w:tcPr>
            <w:tcW w:w="5840" w:type="dxa"/>
            <w:tcBorders>
              <w:top w:val="single" w:sz="4" w:space="0" w:color="auto"/>
              <w:left w:val="single" w:sz="4" w:space="0" w:color="auto"/>
              <w:bottom w:val="single" w:sz="4" w:space="0" w:color="auto"/>
              <w:right w:val="single" w:sz="4" w:space="0" w:color="auto"/>
            </w:tcBorders>
          </w:tcPr>
          <w:p w14:paraId="0CDC4637"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37CB51F5" w14:textId="77777777">
        <w:tc>
          <w:tcPr>
            <w:tcW w:w="3090" w:type="dxa"/>
            <w:tcBorders>
              <w:top w:val="single" w:sz="4" w:space="0" w:color="auto"/>
              <w:left w:val="single" w:sz="4" w:space="0" w:color="auto"/>
              <w:bottom w:val="single" w:sz="4" w:space="0" w:color="auto"/>
              <w:right w:val="single" w:sz="4" w:space="0" w:color="auto"/>
            </w:tcBorders>
            <w:vAlign w:val="center"/>
          </w:tcPr>
          <w:p w14:paraId="02D87DE2" w14:textId="77777777" w:rsidR="0071126C" w:rsidRDefault="00460A0B">
            <w:pPr>
              <w:rPr>
                <w:sz w:val="22"/>
                <w:szCs w:val="22"/>
              </w:rPr>
            </w:pPr>
            <w:r>
              <w:rPr>
                <w:sz w:val="22"/>
                <w:szCs w:val="22"/>
              </w:rPr>
              <w:t>Availability and communication</w:t>
            </w:r>
          </w:p>
        </w:tc>
        <w:tc>
          <w:tcPr>
            <w:tcW w:w="5840" w:type="dxa"/>
            <w:tcBorders>
              <w:top w:val="single" w:sz="4" w:space="0" w:color="auto"/>
              <w:left w:val="single" w:sz="4" w:space="0" w:color="auto"/>
              <w:bottom w:val="single" w:sz="4" w:space="0" w:color="auto"/>
              <w:right w:val="single" w:sz="4" w:space="0" w:color="auto"/>
            </w:tcBorders>
          </w:tcPr>
          <w:p w14:paraId="4661FA47"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22910C7C" w14:textId="77777777">
        <w:tc>
          <w:tcPr>
            <w:tcW w:w="3090" w:type="dxa"/>
            <w:tcBorders>
              <w:top w:val="single" w:sz="4" w:space="0" w:color="auto"/>
              <w:left w:val="single" w:sz="4" w:space="0" w:color="auto"/>
              <w:bottom w:val="single" w:sz="4" w:space="0" w:color="auto"/>
              <w:right w:val="single" w:sz="4" w:space="0" w:color="auto"/>
            </w:tcBorders>
            <w:vAlign w:val="center"/>
          </w:tcPr>
          <w:p w14:paraId="0E13FE85" w14:textId="77777777" w:rsidR="0071126C" w:rsidRDefault="00460A0B">
            <w:pPr>
              <w:rPr>
                <w:sz w:val="22"/>
                <w:szCs w:val="22"/>
              </w:rPr>
            </w:pPr>
            <w:r>
              <w:rPr>
                <w:sz w:val="22"/>
                <w:szCs w:val="22"/>
              </w:rPr>
              <w:t>Management relationship and human approach</w:t>
            </w:r>
          </w:p>
        </w:tc>
        <w:tc>
          <w:tcPr>
            <w:tcW w:w="5840" w:type="dxa"/>
            <w:tcBorders>
              <w:top w:val="single" w:sz="4" w:space="0" w:color="auto"/>
              <w:left w:val="single" w:sz="4" w:space="0" w:color="auto"/>
              <w:bottom w:val="single" w:sz="4" w:space="0" w:color="auto"/>
              <w:right w:val="single" w:sz="4" w:space="0" w:color="auto"/>
            </w:tcBorders>
          </w:tcPr>
          <w:p w14:paraId="3017F7FA"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00B0F023" w14:textId="77777777">
        <w:tc>
          <w:tcPr>
            <w:tcW w:w="3090" w:type="dxa"/>
            <w:tcBorders>
              <w:top w:val="single" w:sz="4" w:space="0" w:color="auto"/>
              <w:left w:val="single" w:sz="4" w:space="0" w:color="auto"/>
              <w:bottom w:val="single" w:sz="4" w:space="0" w:color="auto"/>
              <w:right w:val="single" w:sz="4" w:space="0" w:color="auto"/>
            </w:tcBorders>
            <w:vAlign w:val="center"/>
          </w:tcPr>
          <w:p w14:paraId="3198C2A5" w14:textId="77777777" w:rsidR="0071126C" w:rsidRDefault="00460A0B">
            <w:pPr>
              <w:rPr>
                <w:sz w:val="22"/>
                <w:szCs w:val="22"/>
              </w:rPr>
            </w:pPr>
            <w:r>
              <w:rPr>
                <w:sz w:val="22"/>
                <w:szCs w:val="22"/>
              </w:rPr>
              <w:t>Doctoral training and skills development</w:t>
            </w:r>
          </w:p>
        </w:tc>
        <w:tc>
          <w:tcPr>
            <w:tcW w:w="5840" w:type="dxa"/>
            <w:tcBorders>
              <w:top w:val="single" w:sz="4" w:space="0" w:color="auto"/>
              <w:left w:val="single" w:sz="4" w:space="0" w:color="auto"/>
              <w:bottom w:val="single" w:sz="4" w:space="0" w:color="auto"/>
              <w:right w:val="single" w:sz="4" w:space="0" w:color="auto"/>
            </w:tcBorders>
          </w:tcPr>
          <w:p w14:paraId="4C70065D"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6A27C8F3" w14:textId="77777777">
        <w:tc>
          <w:tcPr>
            <w:tcW w:w="3090" w:type="dxa"/>
            <w:tcBorders>
              <w:top w:val="single" w:sz="4" w:space="0" w:color="auto"/>
              <w:left w:val="single" w:sz="4" w:space="0" w:color="auto"/>
              <w:bottom w:val="single" w:sz="4" w:space="0" w:color="auto"/>
              <w:right w:val="single" w:sz="4" w:space="0" w:color="auto"/>
            </w:tcBorders>
            <w:vAlign w:val="center"/>
          </w:tcPr>
          <w:p w14:paraId="1EF913BB" w14:textId="77777777" w:rsidR="0071126C" w:rsidRDefault="00460A0B">
            <w:pPr>
              <w:rPr>
                <w:sz w:val="22"/>
                <w:szCs w:val="22"/>
              </w:rPr>
            </w:pPr>
            <w:r>
              <w:rPr>
                <w:sz w:val="22"/>
                <w:szCs w:val="22"/>
              </w:rPr>
              <w:t>Publications and scientific recognition</w:t>
            </w:r>
          </w:p>
        </w:tc>
        <w:tc>
          <w:tcPr>
            <w:tcW w:w="5840" w:type="dxa"/>
            <w:tcBorders>
              <w:top w:val="single" w:sz="4" w:space="0" w:color="auto"/>
              <w:left w:val="single" w:sz="4" w:space="0" w:color="auto"/>
              <w:bottom w:val="single" w:sz="4" w:space="0" w:color="auto"/>
              <w:right w:val="single" w:sz="4" w:space="0" w:color="auto"/>
            </w:tcBorders>
          </w:tcPr>
          <w:p w14:paraId="5476BC6F"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1B71099B" w14:textId="77777777">
        <w:tc>
          <w:tcPr>
            <w:tcW w:w="3090" w:type="dxa"/>
            <w:tcBorders>
              <w:top w:val="single" w:sz="4" w:space="0" w:color="auto"/>
              <w:left w:val="single" w:sz="4" w:space="0" w:color="auto"/>
              <w:bottom w:val="single" w:sz="4" w:space="0" w:color="auto"/>
              <w:right w:val="single" w:sz="4" w:space="0" w:color="auto"/>
            </w:tcBorders>
            <w:vAlign w:val="center"/>
          </w:tcPr>
          <w:p w14:paraId="1354F38A" w14:textId="77777777" w:rsidR="0071126C" w:rsidRDefault="00460A0B">
            <w:pPr>
              <w:rPr>
                <w:sz w:val="22"/>
                <w:szCs w:val="22"/>
              </w:rPr>
            </w:pPr>
            <w:r>
              <w:rPr>
                <w:sz w:val="22"/>
                <w:szCs w:val="22"/>
              </w:rPr>
              <w:t>Individual Monitoring Committee</w:t>
            </w:r>
          </w:p>
        </w:tc>
        <w:tc>
          <w:tcPr>
            <w:tcW w:w="5840" w:type="dxa"/>
            <w:tcBorders>
              <w:top w:val="single" w:sz="4" w:space="0" w:color="auto"/>
              <w:left w:val="single" w:sz="4" w:space="0" w:color="auto"/>
              <w:bottom w:val="single" w:sz="4" w:space="0" w:color="auto"/>
              <w:right w:val="single" w:sz="4" w:space="0" w:color="auto"/>
            </w:tcBorders>
          </w:tcPr>
          <w:p w14:paraId="3D0F9FC4"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r w:rsidR="0071126C" w14:paraId="3A507484" w14:textId="77777777">
        <w:tc>
          <w:tcPr>
            <w:tcW w:w="3090" w:type="dxa"/>
            <w:tcBorders>
              <w:top w:val="single" w:sz="4" w:space="0" w:color="auto"/>
              <w:left w:val="single" w:sz="4" w:space="0" w:color="auto"/>
              <w:bottom w:val="single" w:sz="4" w:space="0" w:color="auto"/>
              <w:right w:val="single" w:sz="4" w:space="0" w:color="auto"/>
            </w:tcBorders>
            <w:vAlign w:val="center"/>
          </w:tcPr>
          <w:p w14:paraId="5A8A4C42" w14:textId="77777777" w:rsidR="0071126C" w:rsidRDefault="00460A0B">
            <w:pPr>
              <w:rPr>
                <w:sz w:val="22"/>
                <w:szCs w:val="22"/>
              </w:rPr>
            </w:pPr>
            <w:r>
              <w:rPr>
                <w:sz w:val="22"/>
                <w:szCs w:val="22"/>
              </w:rPr>
              <w:t>Professional integration and post-thesis</w:t>
            </w:r>
          </w:p>
        </w:tc>
        <w:tc>
          <w:tcPr>
            <w:tcW w:w="5840" w:type="dxa"/>
            <w:tcBorders>
              <w:top w:val="single" w:sz="4" w:space="0" w:color="auto"/>
              <w:left w:val="single" w:sz="4" w:space="0" w:color="auto"/>
              <w:bottom w:val="single" w:sz="4" w:space="0" w:color="auto"/>
              <w:right w:val="single" w:sz="4" w:space="0" w:color="auto"/>
            </w:tcBorders>
          </w:tcPr>
          <w:p w14:paraId="069C6EB9" w14:textId="77777777" w:rsidR="0071126C" w:rsidRDefault="0071126C">
            <w:pPr>
              <w:pStyle w:val="Paragraphedeliste"/>
              <w:spacing w:before="100" w:beforeAutospacing="1" w:after="100" w:afterAutospacing="1"/>
              <w:ind w:left="0"/>
              <w:jc w:val="both"/>
              <w:outlineLvl w:val="0"/>
              <w:rPr>
                <w:rFonts w:ascii="Times New Roman" w:eastAsia="Times New Roman" w:hAnsi="Times New Roman"/>
                <w:sz w:val="22"/>
                <w:szCs w:val="22"/>
                <w:lang w:eastAsia="fr-FR"/>
              </w:rPr>
            </w:pPr>
          </w:p>
        </w:tc>
      </w:tr>
    </w:tbl>
    <w:p w14:paraId="3B92C678" w14:textId="77777777" w:rsidR="0071126C" w:rsidRDefault="0071126C">
      <w:pPr>
        <w:spacing w:after="100" w:afterAutospacing="1"/>
        <w:jc w:val="both"/>
        <w:outlineLvl w:val="0"/>
      </w:pPr>
    </w:p>
    <w:p w14:paraId="08D4AD42" w14:textId="77777777" w:rsidR="0071126C" w:rsidRDefault="00460A0B">
      <w:pPr>
        <w:spacing w:before="100" w:beforeAutospacing="1" w:after="100" w:afterAutospacing="1"/>
        <w:jc w:val="both"/>
        <w:outlineLvl w:val="0"/>
      </w:pPr>
      <w:r>
        <w:t>12. Alignment Level</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90"/>
        <w:gridCol w:w="5982"/>
      </w:tblGrid>
      <w:tr w:rsidR="0071126C" w14:paraId="334408C0" w14:textId="77777777">
        <w:tc>
          <w:tcPr>
            <w:tcW w:w="3090" w:type="dxa"/>
            <w:tcBorders>
              <w:top w:val="single" w:sz="4" w:space="0" w:color="auto"/>
              <w:left w:val="single" w:sz="4" w:space="0" w:color="auto"/>
              <w:bottom w:val="single" w:sz="4" w:space="0" w:color="auto"/>
              <w:right w:val="single" w:sz="4" w:space="0" w:color="auto"/>
            </w:tcBorders>
            <w:vAlign w:val="center"/>
          </w:tcPr>
          <w:p w14:paraId="62077146" w14:textId="77777777" w:rsidR="0071126C" w:rsidRDefault="00460A0B">
            <w:pPr>
              <w:jc w:val="both"/>
              <w:rPr>
                <w:sz w:val="22"/>
                <w:szCs w:val="22"/>
              </w:rPr>
            </w:pPr>
            <w:r>
              <w:rPr>
                <w:sz w:val="22"/>
                <w:szCs w:val="22"/>
              </w:rPr>
              <w:t>Items to discuss</w:t>
            </w:r>
          </w:p>
        </w:tc>
        <w:tc>
          <w:tcPr>
            <w:tcW w:w="5982" w:type="dxa"/>
            <w:tcBorders>
              <w:top w:val="single" w:sz="4" w:space="0" w:color="auto"/>
              <w:left w:val="single" w:sz="4" w:space="0" w:color="auto"/>
              <w:bottom w:val="single" w:sz="4" w:space="0" w:color="auto"/>
              <w:right w:val="single" w:sz="4" w:space="0" w:color="auto"/>
            </w:tcBorders>
            <w:vAlign w:val="center"/>
          </w:tcPr>
          <w:p w14:paraId="52918264" w14:textId="77777777" w:rsidR="0071126C" w:rsidRDefault="00460A0B">
            <w:pPr>
              <w:jc w:val="both"/>
              <w:rPr>
                <w:sz w:val="22"/>
                <w:szCs w:val="22"/>
              </w:rPr>
            </w:pPr>
            <w:r>
              <w:rPr>
                <w:sz w:val="22"/>
                <w:szCs w:val="22"/>
              </w:rPr>
              <w:t>Remarks</w:t>
            </w:r>
          </w:p>
        </w:tc>
      </w:tr>
      <w:tr w:rsidR="0071126C" w14:paraId="1411205E" w14:textId="77777777">
        <w:tc>
          <w:tcPr>
            <w:tcW w:w="3090" w:type="dxa"/>
            <w:tcBorders>
              <w:top w:val="single" w:sz="4" w:space="0" w:color="auto"/>
              <w:left w:val="single" w:sz="4" w:space="0" w:color="auto"/>
              <w:bottom w:val="single" w:sz="4" w:space="0" w:color="auto"/>
              <w:right w:val="single" w:sz="4" w:space="0" w:color="auto"/>
            </w:tcBorders>
            <w:vAlign w:val="center"/>
          </w:tcPr>
          <w:p w14:paraId="54108018" w14:textId="77777777" w:rsidR="0071126C" w:rsidRDefault="00460A0B">
            <w:pPr>
              <w:rPr>
                <w:sz w:val="22"/>
                <w:szCs w:val="22"/>
              </w:rPr>
            </w:pPr>
            <w:r>
              <w:rPr>
                <w:sz w:val="22"/>
                <w:szCs w:val="22"/>
              </w:rPr>
              <w:t>Satisfactory alignment: the current operation is generally suitable</w:t>
            </w:r>
          </w:p>
        </w:tc>
        <w:tc>
          <w:tcPr>
            <w:tcW w:w="5982" w:type="dxa"/>
            <w:tcBorders>
              <w:top w:val="single" w:sz="4" w:space="0" w:color="auto"/>
              <w:left w:val="single" w:sz="4" w:space="0" w:color="auto"/>
              <w:bottom w:val="single" w:sz="4" w:space="0" w:color="auto"/>
              <w:right w:val="single" w:sz="4" w:space="0" w:color="auto"/>
            </w:tcBorders>
            <w:vAlign w:val="center"/>
          </w:tcPr>
          <w:p w14:paraId="180F0A76" w14:textId="77777777" w:rsidR="0071126C" w:rsidRDefault="0071126C">
            <w:pPr>
              <w:jc w:val="both"/>
              <w:rPr>
                <w:sz w:val="22"/>
                <w:szCs w:val="22"/>
              </w:rPr>
            </w:pPr>
          </w:p>
        </w:tc>
      </w:tr>
      <w:tr w:rsidR="0071126C" w14:paraId="0BEC3D3B" w14:textId="77777777">
        <w:tc>
          <w:tcPr>
            <w:tcW w:w="3090" w:type="dxa"/>
            <w:tcBorders>
              <w:top w:val="single" w:sz="4" w:space="0" w:color="auto"/>
              <w:left w:val="single" w:sz="4" w:space="0" w:color="auto"/>
              <w:bottom w:val="single" w:sz="4" w:space="0" w:color="auto"/>
              <w:right w:val="single" w:sz="4" w:space="0" w:color="auto"/>
            </w:tcBorders>
            <w:vAlign w:val="center"/>
          </w:tcPr>
          <w:p w14:paraId="70138545" w14:textId="77777777" w:rsidR="0071126C" w:rsidRDefault="00460A0B">
            <w:pPr>
              <w:rPr>
                <w:sz w:val="22"/>
                <w:szCs w:val="22"/>
              </w:rPr>
            </w:pPr>
            <w:r>
              <w:rPr>
                <w:sz w:val="22"/>
                <w:szCs w:val="22"/>
              </w:rPr>
              <w:t>Area for adjustment: some points require clarification.</w:t>
            </w:r>
          </w:p>
        </w:tc>
        <w:tc>
          <w:tcPr>
            <w:tcW w:w="5982" w:type="dxa"/>
            <w:tcBorders>
              <w:top w:val="single" w:sz="4" w:space="0" w:color="auto"/>
              <w:left w:val="single" w:sz="4" w:space="0" w:color="auto"/>
              <w:bottom w:val="single" w:sz="4" w:space="0" w:color="auto"/>
              <w:right w:val="single" w:sz="4" w:space="0" w:color="auto"/>
            </w:tcBorders>
            <w:vAlign w:val="center"/>
          </w:tcPr>
          <w:p w14:paraId="37ECA114" w14:textId="77777777" w:rsidR="0071126C" w:rsidRDefault="0071126C">
            <w:pPr>
              <w:jc w:val="both"/>
              <w:rPr>
                <w:sz w:val="22"/>
                <w:szCs w:val="22"/>
              </w:rPr>
            </w:pPr>
          </w:p>
        </w:tc>
      </w:tr>
      <w:tr w:rsidR="0071126C" w14:paraId="2A58FED0" w14:textId="77777777">
        <w:tc>
          <w:tcPr>
            <w:tcW w:w="3090" w:type="dxa"/>
            <w:tcBorders>
              <w:top w:val="single" w:sz="4" w:space="0" w:color="auto"/>
              <w:left w:val="single" w:sz="4" w:space="0" w:color="auto"/>
              <w:bottom w:val="single" w:sz="4" w:space="0" w:color="auto"/>
              <w:right w:val="single" w:sz="4" w:space="0" w:color="auto"/>
            </w:tcBorders>
            <w:vAlign w:val="center"/>
          </w:tcPr>
          <w:p w14:paraId="00F5C66C" w14:textId="77777777" w:rsidR="0071126C" w:rsidRDefault="00460A0B">
            <w:pPr>
              <w:rPr>
                <w:sz w:val="22"/>
                <w:szCs w:val="22"/>
              </w:rPr>
            </w:pPr>
            <w:r>
              <w:rPr>
                <w:sz w:val="22"/>
                <w:szCs w:val="22"/>
              </w:rPr>
              <w:t>Area of ​​concern: several topics require dedicated time</w:t>
            </w:r>
          </w:p>
        </w:tc>
        <w:tc>
          <w:tcPr>
            <w:tcW w:w="5982" w:type="dxa"/>
            <w:tcBorders>
              <w:top w:val="single" w:sz="4" w:space="0" w:color="auto"/>
              <w:left w:val="single" w:sz="4" w:space="0" w:color="auto"/>
              <w:bottom w:val="single" w:sz="4" w:space="0" w:color="auto"/>
              <w:right w:val="single" w:sz="4" w:space="0" w:color="auto"/>
            </w:tcBorders>
            <w:vAlign w:val="center"/>
          </w:tcPr>
          <w:p w14:paraId="6FC9C35F" w14:textId="77777777" w:rsidR="0071126C" w:rsidRDefault="0071126C">
            <w:pPr>
              <w:jc w:val="both"/>
              <w:rPr>
                <w:sz w:val="22"/>
                <w:szCs w:val="22"/>
              </w:rPr>
            </w:pPr>
          </w:p>
        </w:tc>
      </w:tr>
      <w:tr w:rsidR="0071126C" w14:paraId="5356E0C4" w14:textId="77777777">
        <w:tc>
          <w:tcPr>
            <w:tcW w:w="3090" w:type="dxa"/>
            <w:tcBorders>
              <w:top w:val="single" w:sz="4" w:space="0" w:color="auto"/>
              <w:left w:val="single" w:sz="4" w:space="0" w:color="auto"/>
              <w:bottom w:val="single" w:sz="4" w:space="0" w:color="auto"/>
              <w:right w:val="single" w:sz="4" w:space="0" w:color="auto"/>
            </w:tcBorders>
            <w:vAlign w:val="center"/>
          </w:tcPr>
          <w:p w14:paraId="333434C6" w14:textId="77777777" w:rsidR="0071126C" w:rsidRDefault="00460A0B">
            <w:pPr>
              <w:rPr>
                <w:sz w:val="22"/>
                <w:szCs w:val="22"/>
              </w:rPr>
            </w:pPr>
            <w:r>
              <w:rPr>
                <w:sz w:val="22"/>
                <w:szCs w:val="22"/>
              </w:rPr>
              <w:t>Need for third-party support: intervention of a mediator</w:t>
            </w:r>
          </w:p>
        </w:tc>
        <w:tc>
          <w:tcPr>
            <w:tcW w:w="5982" w:type="dxa"/>
            <w:tcBorders>
              <w:top w:val="single" w:sz="4" w:space="0" w:color="auto"/>
              <w:left w:val="single" w:sz="4" w:space="0" w:color="auto"/>
              <w:bottom w:val="single" w:sz="4" w:space="0" w:color="auto"/>
              <w:right w:val="single" w:sz="4" w:space="0" w:color="auto"/>
            </w:tcBorders>
            <w:vAlign w:val="center"/>
          </w:tcPr>
          <w:p w14:paraId="74D96725" w14:textId="77777777" w:rsidR="0071126C" w:rsidRDefault="0071126C">
            <w:pPr>
              <w:jc w:val="both"/>
              <w:rPr>
                <w:sz w:val="22"/>
                <w:szCs w:val="22"/>
              </w:rPr>
            </w:pPr>
          </w:p>
        </w:tc>
      </w:tr>
    </w:tbl>
    <w:p w14:paraId="46F98F74" w14:textId="77777777" w:rsidR="0071126C" w:rsidRDefault="0071126C">
      <w:pPr>
        <w:jc w:val="both"/>
        <w:rPr>
          <w:rFonts w:ascii="Calibri" w:hAnsi="Calibri" w:cs="Calibri"/>
        </w:rPr>
      </w:pPr>
    </w:p>
    <w:sectPr w:rsidR="0071126C" w:rsidSect="00460A0B">
      <w:headerReference w:type="default" r:id="rId8"/>
      <w:footerReference w:type="default" r:id="rId9"/>
      <w:headerReference w:type="first" r:id="rId10"/>
      <w:pgSz w:w="11906" w:h="16838"/>
      <w:pgMar w:top="1276" w:right="1133" w:bottom="1417" w:left="1417" w:header="426" w:footer="11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BA920" w14:textId="77777777" w:rsidR="0071126C" w:rsidRDefault="00460A0B">
      <w:r>
        <w:separator/>
      </w:r>
    </w:p>
  </w:endnote>
  <w:endnote w:type="continuationSeparator" w:id="0">
    <w:p w14:paraId="5233AD7C" w14:textId="77777777" w:rsidR="0071126C" w:rsidRDefault="00460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A7156" w14:textId="77777777" w:rsidR="0071126C" w:rsidRDefault="00460A0B">
    <w:pPr>
      <w:spacing w:before="100" w:beforeAutospacing="1" w:after="100" w:afterAutospacing="1"/>
      <w:rPr>
        <w:color w:val="404040"/>
        <w:sz w:val="20"/>
        <w:szCs w:val="20"/>
      </w:rPr>
    </w:pPr>
    <w:r>
      <w:rPr>
        <w:color w:val="404040"/>
        <w:sz w:val="20"/>
        <w:szCs w:val="20"/>
      </w:rPr>
      <w:t>EDSP2_ Doctoral pathway: proposed monitoring and dialogue tools</w:t>
    </w:r>
  </w:p>
  <w:p w14:paraId="7C7ADEC2" w14:textId="77777777" w:rsidR="0071126C" w:rsidRDefault="0071126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4DE51" w14:textId="77777777" w:rsidR="0071126C" w:rsidRDefault="00460A0B">
      <w:r>
        <w:separator/>
      </w:r>
    </w:p>
  </w:footnote>
  <w:footnote w:type="continuationSeparator" w:id="0">
    <w:p w14:paraId="262F26C1" w14:textId="77777777" w:rsidR="0071126C" w:rsidRDefault="00460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5D2E9" w14:textId="77777777" w:rsidR="0071126C" w:rsidRDefault="00460A0B">
    <w:pPr>
      <w:pStyle w:val="En-tte"/>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3E256" w14:textId="77777777" w:rsidR="0071126C" w:rsidRDefault="00460A0B">
    <w:pPr>
      <w:pStyle w:val="En-tte"/>
      <w:tabs>
        <w:tab w:val="clear" w:pos="9072"/>
        <w:tab w:val="right" w:pos="9639"/>
      </w:tabs>
      <w:ind w:left="-567"/>
      <w:rPr>
        <w:position w:val="6"/>
        <w:sz w:val="20"/>
      </w:rPr>
    </w:pPr>
    <w:r>
      <w:rPr>
        <w:noProof/>
      </w:rPr>
      <mc:AlternateContent>
        <mc:Choice Requires="wpg">
          <w:drawing>
            <wp:anchor distT="0" distB="0" distL="114300" distR="114300" simplePos="0" relativeHeight="524288" behindDoc="0" locked="0" layoutInCell="1" allowOverlap="1" wp14:anchorId="5863D424" wp14:editId="08CE45FE">
              <wp:simplePos x="0" y="0"/>
              <wp:positionH relativeFrom="margin">
                <wp:posOffset>5376545</wp:posOffset>
              </wp:positionH>
              <wp:positionV relativeFrom="margin">
                <wp:posOffset>-929004</wp:posOffset>
              </wp:positionV>
              <wp:extent cx="475615" cy="577850"/>
              <wp:effectExtent l="0" t="0" r="0" b="0"/>
              <wp:wrapSquare wrapText="bothSides"/>
              <wp:docPr id="3" name="_x0000_s1028"/>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tretch/>
                    </pic:blipFill>
                    <pic:spPr bwMode="auto">
                      <a:xfrm>
                        <a:off x="0" y="0"/>
                        <a:ext cx="475615" cy="577849"/>
                      </a:xfrm>
                      <a:prstGeom prst="rect">
                        <a:avLst/>
                      </a:prstGeom>
                      <a:noFill/>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524288;o:allowoverlap:true;o:allowincell:true;mso-position-horizontal-relative:margin;margin-left:423.35pt;mso-position-horizontal:absolute;mso-position-vertical-relative:margin;margin-top:-73.15pt;mso-position-vertical:absolute;width:37.45pt;height:45.50pt;mso-wrap-distance-left:9.00pt;mso-wrap-distance-top:0.00pt;mso-wrap-distance-right:9.00pt;mso-wrap-distance-bottom:0.00pt;z-index:1;" stroked="false">
              <w10:wrap type="square"/>
              <v:imagedata r:id="rId2" o:title=""/>
              <o:lock v:ext="edit" rotation="t"/>
            </v:shape>
          </w:pict>
        </mc:Fallback>
      </mc:AlternateContent>
    </w:r>
    <w:r>
      <w:rPr>
        <w:noProof/>
        <w:position w:val="6"/>
        <w:sz w:val="20"/>
      </w:rPr>
      <mc:AlternateContent>
        <mc:Choice Requires="wpg">
          <w:drawing>
            <wp:inline distT="0" distB="0" distL="0" distR="0" wp14:anchorId="6C5FDDBD" wp14:editId="34CA8BE7">
              <wp:extent cx="2409444" cy="521208"/>
              <wp:effectExtent l="0" t="0" r="0" b="0"/>
              <wp:docPr id="4" name="_x0000_i1029"/>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
                      <a:stretch/>
                    </pic:blipFill>
                    <pic:spPr bwMode="auto">
                      <a:xfrm>
                        <a:off x="0" y="0"/>
                        <a:ext cx="2409444" cy="521208"/>
                      </a:xfrm>
                      <a:prstGeom prst="rect">
                        <a:avLst/>
                      </a:prstGeom>
                      <a:noFill/>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189.72pt;height:41.04pt;mso-wrap-distance-left:0.00pt;mso-wrap-distance-top:0.00pt;mso-wrap-distance-right:0.00pt;mso-wrap-distance-bottom:0.00pt;z-index:1;" stroked="false">
              <v:imagedata r:id="rId4" o:title=""/>
              <o:lock v:ext="edit" rotation="t"/>
            </v:shape>
          </w:pict>
        </mc:Fallback>
      </mc:AlternateContent>
    </w:r>
  </w:p>
  <w:p w14:paraId="4C0ECDB7" w14:textId="77777777" w:rsidR="0071126C" w:rsidRDefault="00460A0B">
    <w:pPr>
      <w:pStyle w:val="En-tte"/>
      <w:tabs>
        <w:tab w:val="clear" w:pos="9072"/>
        <w:tab w:val="right" w:pos="9639"/>
      </w:tabs>
      <w:ind w:left="-567"/>
      <w:rPr>
        <w:position w:val="6"/>
        <w:sz w:val="20"/>
      </w:rPr>
    </w:pPr>
    <w:r>
      <w:rPr>
        <w:rFonts w:ascii="Arial" w:hAnsi="Arial"/>
        <w:b/>
        <w:sz w:val="20"/>
      </w:rPr>
      <w:t xml:space="preserve">  Doctoral School 545</w:t>
    </w:r>
    <w:r>
      <w:rPr>
        <w:color w:val="443930"/>
        <w:sz w:val="16"/>
      </w:rPr>
      <w:t>Society, Politics, Public Health</w:t>
    </w:r>
  </w:p>
  <w:p w14:paraId="6EF6C277" w14:textId="77777777" w:rsidR="0071126C" w:rsidRDefault="0071126C">
    <w:pPr>
      <w:pStyle w:val="En-tte"/>
      <w:tabs>
        <w:tab w:val="clear" w:pos="9072"/>
        <w:tab w:val="right" w:pos="9639"/>
      </w:tabs>
      <w:ind w:left="-567"/>
      <w:rPr>
        <w:position w:val="6"/>
        <w:sz w:val="20"/>
      </w:rPr>
    </w:pPr>
  </w:p>
  <w:p w14:paraId="0B8F3908" w14:textId="77777777" w:rsidR="0071126C" w:rsidRDefault="0071126C">
    <w:pPr>
      <w:pStyle w:val="En-tte"/>
      <w:tabs>
        <w:tab w:val="clear" w:pos="9072"/>
        <w:tab w:val="right" w:pos="9639"/>
      </w:tabs>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2C0643"/>
    <w:multiLevelType w:val="multilevel"/>
    <w:tmpl w:val="F74A63A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1" w15:restartNumberingAfterBreak="0">
    <w:nsid w:val="28A56A7B"/>
    <w:multiLevelType w:val="multilevel"/>
    <w:tmpl w:val="509CF5A4"/>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5C1132BC"/>
    <w:multiLevelType w:val="multilevel"/>
    <w:tmpl w:val="9BD23D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0543358">
    <w:abstractNumId w:val="1"/>
  </w:num>
  <w:num w:numId="2" w16cid:durableId="230897176">
    <w:abstractNumId w:val="0"/>
  </w:num>
  <w:num w:numId="3" w16cid:durableId="4927960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26C"/>
    <w:rsid w:val="001C31FF"/>
    <w:rsid w:val="00460A0B"/>
    <w:rsid w:val="00487368"/>
    <w:rsid w:val="006E3168"/>
    <w:rsid w:val="0071126C"/>
    <w:rsid w:val="0099070F"/>
    <w:rsid w:val="00D348FF"/>
    <w:rsid w:val="00D679A5"/>
    <w:rsid w:val="00FB6912"/>
    <w:rsid w:val="00FF73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6C93A"/>
  <w15:docId w15:val="{CA1ED929-41E3-4B6C-8C27-CFCCFC36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link w:val="Titre1Car"/>
    <w:uiPriority w:val="9"/>
    <w:qFormat/>
    <w:pPr>
      <w:spacing w:before="100" w:beforeAutospacing="1" w:after="100" w:afterAutospacing="1"/>
      <w:outlineLvl w:val="0"/>
    </w:pPr>
    <w:rPr>
      <w:b/>
      <w:bCs/>
      <w:sz w:val="48"/>
      <w:szCs w:val="48"/>
    </w:rPr>
  </w:style>
  <w:style w:type="paragraph" w:styleId="Titre2">
    <w:name w:val="heading 2"/>
    <w:basedOn w:val="Normal"/>
    <w:link w:val="Titre2Car"/>
    <w:uiPriority w:val="9"/>
    <w:qFormat/>
    <w:pPr>
      <w:spacing w:before="100" w:beforeAutospacing="1" w:after="100" w:afterAutospacing="1"/>
      <w:outlineLvl w:val="1"/>
    </w:pPr>
    <w:rPr>
      <w:b/>
      <w:bCs/>
      <w:sz w:val="36"/>
      <w:szCs w:val="36"/>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365F91"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Policepardfaut"/>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365F9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365F91" w:themeColor="accent1" w:themeShade="BF"/>
    </w:rPr>
  </w:style>
  <w:style w:type="character" w:customStyle="1" w:styleId="Titre5Car">
    <w:name w:val="Titre 5 Car"/>
    <w:basedOn w:val="Policepardfaut"/>
    <w:link w:val="Titre5"/>
    <w:uiPriority w:val="9"/>
    <w:rPr>
      <w:rFonts w:ascii="Arial" w:eastAsia="Arial" w:hAnsi="Arial" w:cs="Arial"/>
      <w:color w:val="365F9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ind w:left="720"/>
      <w:contextualSpacing/>
    </w:pPr>
    <w:rPr>
      <w:rFonts w:ascii="Calibri" w:eastAsia="Calibri" w:hAnsi="Calibri"/>
      <w:lang w:eastAsia="en-US"/>
    </w:rPr>
  </w:style>
  <w:style w:type="character" w:styleId="Accentuationintense">
    <w:name w:val="Intense Emphasis"/>
    <w:basedOn w:val="Policepardfaut"/>
    <w:uiPriority w:val="21"/>
    <w:qFormat/>
    <w:rPr>
      <w:i/>
      <w:iCs/>
      <w:color w:val="365F91" w:themeColor="accent1" w:themeShade="BF"/>
    </w:rPr>
  </w:style>
  <w:style w:type="paragraph" w:styleId="Citationintense">
    <w:name w:val="Intense Quote"/>
    <w:basedOn w:val="Normal"/>
    <w:next w:val="Normal"/>
    <w:link w:val="CitationintenseC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Pr>
      <w:i/>
      <w:iCs/>
      <w:color w:val="365F91" w:themeColor="accent1" w:themeShade="BF"/>
    </w:rPr>
  </w:style>
  <w:style w:type="character" w:styleId="Rfrenceintense">
    <w:name w:val="Intense Reference"/>
    <w:basedOn w:val="Policepardfaut"/>
    <w:uiPriority w:val="32"/>
    <w:qFormat/>
    <w:rPr>
      <w:b/>
      <w:bCs/>
      <w:smallCaps/>
      <w:color w:val="365F91"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paragraph" w:styleId="En-tte">
    <w:name w:val="header"/>
    <w:basedOn w:val="Normal"/>
    <w:link w:val="En-tteCar"/>
    <w:uiPriority w:val="99"/>
    <w:unhideWhenUsed/>
    <w:pPr>
      <w:tabs>
        <w:tab w:val="center" w:pos="4536"/>
        <w:tab w:val="right" w:pos="9072"/>
      </w:tabs>
    </w:pPr>
  </w:style>
  <w:style w:type="character" w:customStyle="1" w:styleId="HeaderChar">
    <w:name w:val="Header Char"/>
    <w:basedOn w:val="Policepardfaut"/>
    <w:uiPriority w:val="99"/>
  </w:style>
  <w:style w:type="paragraph" w:styleId="Pieddepage">
    <w:name w:val="footer"/>
    <w:basedOn w:val="Normal"/>
    <w:link w:val="PieddepageCar"/>
    <w:uiPriority w:val="99"/>
    <w:unhideWhenUsed/>
    <w:pPr>
      <w:tabs>
        <w:tab w:val="center" w:pos="4536"/>
        <w:tab w:val="right" w:pos="9072"/>
      </w:tabs>
    </w:pPr>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1F497D" w:themeColor="text2"/>
      <w:sz w:val="18"/>
      <w:szCs w:val="18"/>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character" w:customStyle="1" w:styleId="En-tteCar">
    <w:name w:val="En-tête Car"/>
    <w:link w:val="En-tte"/>
    <w:uiPriority w:val="99"/>
    <w:rPr>
      <w:sz w:val="24"/>
      <w:szCs w:val="24"/>
    </w:rPr>
  </w:style>
  <w:style w:type="character" w:customStyle="1" w:styleId="PieddepageCar">
    <w:name w:val="Pied de page Car"/>
    <w:link w:val="Pieddepage"/>
    <w:uiPriority w:val="99"/>
    <w:rPr>
      <w:sz w:val="24"/>
      <w:szCs w:val="24"/>
    </w:rPr>
  </w:style>
  <w:style w:type="paragraph" w:customStyle="1" w:styleId="isselectedend">
    <w:name w:val="isselectedend"/>
    <w:basedOn w:val="Normal"/>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character" w:customStyle="1" w:styleId="Titre1Car">
    <w:name w:val="Titre 1 Car"/>
    <w:link w:val="Titre1"/>
    <w:uiPriority w:val="9"/>
    <w:rPr>
      <w:b/>
      <w:bCs/>
      <w:sz w:val="48"/>
      <w:szCs w:val="48"/>
    </w:rPr>
  </w:style>
  <w:style w:type="character" w:customStyle="1" w:styleId="Titre2Car">
    <w:name w:val="Titre 2 Car"/>
    <w:link w:val="Titre2"/>
    <w:uiPriority w:val="9"/>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jp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2B63B-E4FF-42CB-AC1B-549B18630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1092</Words>
  <Characters>6011</Characters>
  <Application>Microsoft Office Word</Application>
  <DocSecurity>0</DocSecurity>
  <Lines>50</Lines>
  <Paragraphs>14</Paragraphs>
  <ScaleCrop>false</ScaleCrop>
  <Company>ISPED</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Objectifs</dc:title>
  <dc:creator>hjg</dc:creator>
  <cp:lastModifiedBy>Utilisateur</cp:lastModifiedBy>
  <cp:revision>3</cp:revision>
  <dcterms:created xsi:type="dcterms:W3CDTF">2026-09-30T12:46:00Z</dcterms:created>
  <dcterms:modified xsi:type="dcterms:W3CDTF">2026-10-26T12:49:00Z</dcterms:modified>
  <cp:version>1048576</cp:version>
</cp:coreProperties>
</file>